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73" w:rsidRPr="00D57F73" w:rsidRDefault="00D57F73" w:rsidP="00D57F73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 xml:space="preserve">Государственное автономное образовательное учреждение </w:t>
      </w:r>
      <w:r w:rsidRPr="00D57F73">
        <w:rPr>
          <w:rFonts w:ascii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D57F73" w:rsidRPr="00D57F73" w:rsidRDefault="00D57F73" w:rsidP="00D57F73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«ИНСТИТУТ  РАЗВИТИЯ  ОБРАЗОВАНИЯ»</w:t>
      </w:r>
    </w:p>
    <w:p w:rsidR="00D57F73" w:rsidRPr="00D57F73" w:rsidRDefault="00D57F73" w:rsidP="00D57F73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(ГАОУ ДПО СО «ИРО»)</w:t>
      </w:r>
    </w:p>
    <w:p w:rsidR="00D57F73" w:rsidRPr="00D57F73" w:rsidRDefault="00D57F73" w:rsidP="00D57F73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Нижнетагильский филиал</w:t>
      </w:r>
    </w:p>
    <w:p w:rsidR="00D57F73" w:rsidRPr="00D57F73" w:rsidRDefault="00D57F73" w:rsidP="00D57F73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D57F73" w:rsidRPr="00D57F73" w:rsidRDefault="00D57F73" w:rsidP="00D57F73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D57F73" w:rsidRPr="00D57F73" w:rsidRDefault="00D57F73" w:rsidP="00D57F73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«ИНСТИТУТ  РАЗВИТИЯ  ОБРАЗОВАНИЯ»</w:t>
      </w:r>
    </w:p>
    <w:p w:rsidR="00D57F73" w:rsidRPr="00D57F73" w:rsidRDefault="00D57F73" w:rsidP="00D57F73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(НТФ ИРО)</w:t>
      </w:r>
    </w:p>
    <w:p w:rsidR="00D57F73" w:rsidRPr="00475B33" w:rsidRDefault="00D57F73" w:rsidP="00D57F73">
      <w:pPr>
        <w:pStyle w:val="a4"/>
        <w:spacing w:after="0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8961"/>
        <w:gridCol w:w="5825"/>
      </w:tblGrid>
      <w:tr w:rsidR="00D57F73" w:rsidTr="0075343F">
        <w:tc>
          <w:tcPr>
            <w:tcW w:w="9133" w:type="dxa"/>
          </w:tcPr>
          <w:p w:rsidR="00D57F73" w:rsidRPr="008C13AF" w:rsidRDefault="00D57F73" w:rsidP="0075343F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D57F73" w:rsidRPr="008C13AF" w:rsidRDefault="00D57F73" w:rsidP="0075343F">
            <w:pPr>
              <w:pStyle w:val="a4"/>
              <w:rPr>
                <w:bCs/>
                <w:sz w:val="28"/>
                <w:szCs w:val="28"/>
              </w:rPr>
            </w:pPr>
          </w:p>
        </w:tc>
      </w:tr>
    </w:tbl>
    <w:p w:rsidR="00D57F73" w:rsidRPr="007A16B7" w:rsidRDefault="00D57F73" w:rsidP="00D57F73">
      <w:pPr>
        <w:pStyle w:val="a4"/>
        <w:rPr>
          <w:sz w:val="20"/>
          <w:szCs w:val="16"/>
        </w:rPr>
      </w:pPr>
    </w:p>
    <w:p w:rsidR="007E26A1" w:rsidRPr="007A16B7" w:rsidRDefault="007E26A1" w:rsidP="007E26A1">
      <w:pPr>
        <w:pStyle w:val="a4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>ПЛАН РАБОТЫ</w:t>
      </w:r>
    </w:p>
    <w:p w:rsidR="007E26A1" w:rsidRDefault="007E26A1" w:rsidP="007E26A1">
      <w:pPr>
        <w:pStyle w:val="a4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физико-математического образования</w:t>
      </w:r>
    </w:p>
    <w:p w:rsidR="007E26A1" w:rsidRPr="007A16B7" w:rsidRDefault="007E26A1" w:rsidP="007E26A1">
      <w:pPr>
        <w:pStyle w:val="a4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>Нижнетагильского филиала</w:t>
      </w:r>
    </w:p>
    <w:p w:rsidR="007E26A1" w:rsidRPr="007A16B7" w:rsidRDefault="007E26A1" w:rsidP="007E26A1">
      <w:pPr>
        <w:pStyle w:val="a4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 xml:space="preserve">государственного автономного образовательного учреждения </w:t>
      </w:r>
    </w:p>
    <w:p w:rsidR="007E26A1" w:rsidRPr="007A16B7" w:rsidRDefault="007E26A1" w:rsidP="007E26A1">
      <w:pPr>
        <w:pStyle w:val="a4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7E26A1" w:rsidRPr="007A16B7" w:rsidRDefault="007E26A1" w:rsidP="007E26A1">
      <w:pPr>
        <w:pStyle w:val="a4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>«ИНСТИТУТ</w:t>
      </w:r>
      <w:r>
        <w:rPr>
          <w:b/>
          <w:sz w:val="32"/>
        </w:rPr>
        <w:t xml:space="preserve"> </w:t>
      </w:r>
      <w:r w:rsidRPr="007A16B7">
        <w:rPr>
          <w:b/>
          <w:sz w:val="32"/>
        </w:rPr>
        <w:t>РАЗВИТИЯ</w:t>
      </w:r>
      <w:r>
        <w:rPr>
          <w:b/>
          <w:sz w:val="32"/>
        </w:rPr>
        <w:t xml:space="preserve"> </w:t>
      </w:r>
      <w:r w:rsidRPr="007A16B7">
        <w:rPr>
          <w:b/>
          <w:sz w:val="32"/>
        </w:rPr>
        <w:t xml:space="preserve">ОБРАЗОВАНИЯ» </w:t>
      </w:r>
    </w:p>
    <w:p w:rsidR="007E26A1" w:rsidRPr="007A16B7" w:rsidRDefault="007E26A1" w:rsidP="007E26A1">
      <w:pPr>
        <w:pStyle w:val="a4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на </w:t>
      </w:r>
      <w:r>
        <w:rPr>
          <w:b/>
          <w:sz w:val="32"/>
        </w:rPr>
        <w:t>НОЯБРЬ</w:t>
      </w:r>
      <w:r>
        <w:rPr>
          <w:b/>
          <w:sz w:val="32"/>
        </w:rPr>
        <w:t xml:space="preserve"> </w:t>
      </w:r>
      <w:r w:rsidRPr="007A16B7">
        <w:rPr>
          <w:b/>
          <w:sz w:val="40"/>
        </w:rPr>
        <w:t>2016</w:t>
      </w:r>
      <w:r>
        <w:rPr>
          <w:b/>
          <w:sz w:val="32"/>
        </w:rPr>
        <w:t xml:space="preserve"> года</w:t>
      </w:r>
    </w:p>
    <w:p w:rsidR="00D57F73" w:rsidRDefault="00D57F73" w:rsidP="00D57F73">
      <w:pPr>
        <w:jc w:val="both"/>
        <w:rPr>
          <w:b/>
          <w:bCs/>
          <w:sz w:val="28"/>
        </w:rPr>
      </w:pPr>
    </w:p>
    <w:p w:rsidR="00D57F73" w:rsidRDefault="00D57F73" w:rsidP="00D57F73">
      <w:pPr>
        <w:jc w:val="both"/>
        <w:rPr>
          <w:b/>
          <w:bCs/>
          <w:sz w:val="28"/>
        </w:rPr>
      </w:pPr>
    </w:p>
    <w:p w:rsidR="00D57F73" w:rsidRDefault="00D57F73" w:rsidP="00D57F73">
      <w:pPr>
        <w:jc w:val="both"/>
        <w:rPr>
          <w:b/>
          <w:bCs/>
          <w:sz w:val="28"/>
        </w:rPr>
      </w:pPr>
    </w:p>
    <w:p w:rsidR="00F73EF2" w:rsidRDefault="00F73EF2" w:rsidP="00D57F73">
      <w:pPr>
        <w:jc w:val="both"/>
        <w:rPr>
          <w:b/>
          <w:bCs/>
          <w:sz w:val="28"/>
        </w:rPr>
      </w:pPr>
    </w:p>
    <w:p w:rsidR="007E26A1" w:rsidRDefault="007E26A1" w:rsidP="00D57F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 Тагил, 2016</w:t>
      </w:r>
    </w:p>
    <w:p w:rsidR="007E26A1" w:rsidRDefault="007E26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57F73" w:rsidRPr="00D57F73" w:rsidRDefault="00D57F73" w:rsidP="00D57F7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7622"/>
        <w:gridCol w:w="2267"/>
        <w:gridCol w:w="1701"/>
        <w:gridCol w:w="2977"/>
      </w:tblGrid>
      <w:tr w:rsidR="00B70F81" w:rsidTr="00584009">
        <w:tc>
          <w:tcPr>
            <w:tcW w:w="5000" w:type="pct"/>
            <w:gridSpan w:val="4"/>
          </w:tcPr>
          <w:p w:rsidR="00266903" w:rsidRDefault="00B7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дополнительных профессиональных программ – программ повышения квалификации в объеме от 16 до 250 часов </w:t>
            </w:r>
          </w:p>
          <w:p w:rsidR="00B70F81" w:rsidRPr="006D5896" w:rsidRDefault="00B7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96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 xml:space="preserve">ДПП «Решение задач на уроках физики как средство развития универсальных учебных действий 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18.11.16-19.11.16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ДПП «Использование мультимедиа в </w:t>
            </w:r>
            <w:r w:rsidR="00E44C0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» (80 час.) 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02.11.16-13.11.16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="00AF1DA9" w:rsidRPr="00AF1DA9">
              <w:rPr>
                <w:rFonts w:ascii="Times New Roman" w:hAnsi="Times New Roman" w:cs="Times New Roman"/>
                <w:sz w:val="24"/>
                <w:szCs w:val="24"/>
              </w:rPr>
              <w:t>Современная астрономия как актуальная составляющая содержания образования естественно-научных предметов начального и основного общего образования</w:t>
            </w: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» (24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23.11.16-25.11.16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6C39" w:rsidRDefault="00146C39">
      <w:r>
        <w:br w:type="page"/>
      </w:r>
    </w:p>
    <w:tbl>
      <w:tblPr>
        <w:tblStyle w:val="a3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496"/>
        <w:gridCol w:w="2839"/>
        <w:gridCol w:w="2484"/>
      </w:tblGrid>
      <w:tr w:rsidR="008B0187" w:rsidTr="007D5188">
        <w:tc>
          <w:tcPr>
            <w:tcW w:w="5000" w:type="pct"/>
            <w:gridSpan w:val="3"/>
          </w:tcPr>
          <w:p w:rsidR="008B0187" w:rsidRPr="0081041D" w:rsidRDefault="0081041D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</w:t>
            </w:r>
          </w:p>
        </w:tc>
      </w:tr>
      <w:tr w:rsidR="0081041D" w:rsidTr="007D5188">
        <w:tc>
          <w:tcPr>
            <w:tcW w:w="5000" w:type="pct"/>
            <w:gridSpan w:val="3"/>
          </w:tcPr>
          <w:p w:rsidR="0081041D" w:rsidRPr="0081041D" w:rsidRDefault="0081041D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5.2. Организация и проведение мероприятий для обучающихся Свердловской области (олимпиады, конкурсы, марафоны)</w:t>
            </w:r>
          </w:p>
        </w:tc>
      </w:tr>
      <w:tr w:rsidR="0081041D" w:rsidTr="007D5188">
        <w:tc>
          <w:tcPr>
            <w:tcW w:w="5000" w:type="pct"/>
            <w:gridSpan w:val="3"/>
          </w:tcPr>
          <w:p w:rsidR="0081041D" w:rsidRPr="0081041D" w:rsidRDefault="0081041D" w:rsidP="00E4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44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.          Организация и проведение мероприятий для руководящих, педагогических работников (семинары-совещания, "круглые столы", методические дни, конференции, тематические консультации</w:t>
            </w:r>
            <w:r w:rsidR="003D09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7449" w:rsidTr="007D5188">
        <w:tc>
          <w:tcPr>
            <w:tcW w:w="5000" w:type="pct"/>
            <w:gridSpan w:val="3"/>
          </w:tcPr>
          <w:p w:rsidR="00337449" w:rsidRPr="0013723B" w:rsidRDefault="00337449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3B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337449" w:rsidTr="007D5188">
        <w:tc>
          <w:tcPr>
            <w:tcW w:w="3204" w:type="pct"/>
          </w:tcPr>
          <w:p w:rsidR="00337449" w:rsidRPr="00F43435" w:rsidRDefault="00337449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«Проектная и исследовательская деятельность в общеобразовательной школе (предметная область: математика,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венно-научные дисциплины</w:t>
            </w:r>
            <w:r w:rsidR="00F8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pct"/>
          </w:tcPr>
          <w:p w:rsidR="00337449" w:rsidRPr="00F43435" w:rsidRDefault="00337449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8" w:type="pct"/>
          </w:tcPr>
          <w:p w:rsidR="00337449" w:rsidRPr="00F43435" w:rsidRDefault="00337449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Потоскуев С.Э. Ушакова М.А. Гонцова М.В.</w:t>
            </w:r>
          </w:p>
        </w:tc>
      </w:tr>
      <w:tr w:rsidR="00E44C0F" w:rsidTr="007D5188">
        <w:tc>
          <w:tcPr>
            <w:tcW w:w="5000" w:type="pct"/>
            <w:gridSpan w:val="3"/>
          </w:tcPr>
          <w:p w:rsidR="00E44C0F" w:rsidRPr="00AC41C7" w:rsidRDefault="00E44C0F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>5.3. Подготовка и проведение научно-практических конференций, педагогических чтений, интернет-конференций, форумов, слетов, мастер-классов</w:t>
            </w:r>
          </w:p>
        </w:tc>
      </w:tr>
      <w:tr w:rsidR="00E44C0F" w:rsidTr="007D5188">
        <w:tc>
          <w:tcPr>
            <w:tcW w:w="5000" w:type="pct"/>
            <w:gridSpan w:val="3"/>
          </w:tcPr>
          <w:p w:rsidR="00E44C0F" w:rsidRPr="00AC41C7" w:rsidRDefault="00E44C0F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E44C0F" w:rsidTr="007D5188">
        <w:tc>
          <w:tcPr>
            <w:tcW w:w="5000" w:type="pct"/>
            <w:gridSpan w:val="3"/>
          </w:tcPr>
          <w:p w:rsidR="00E44C0F" w:rsidRPr="009079F0" w:rsidRDefault="00E44C0F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F0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E44C0F" w:rsidTr="007D5188">
        <w:tc>
          <w:tcPr>
            <w:tcW w:w="3204" w:type="pct"/>
          </w:tcPr>
          <w:p w:rsidR="00E44C0F" w:rsidRPr="009079F0" w:rsidRDefault="00E44C0F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региональной </w:t>
            </w:r>
            <w:r w:rsidRPr="009079F0">
              <w:rPr>
                <w:rFonts w:ascii="Times New Roman" w:hAnsi="Times New Roman" w:cs="Times New Roman"/>
                <w:sz w:val="24"/>
                <w:szCs w:val="24"/>
              </w:rPr>
              <w:t xml:space="preserve"> НПК "Актуальные вопросы интеграции математического и естественнонаучного образования в современной школе"</w:t>
            </w:r>
            <w:r w:rsidR="00D50F74">
              <w:rPr>
                <w:rFonts w:ascii="Times New Roman" w:hAnsi="Times New Roman" w:cs="Times New Roman"/>
                <w:sz w:val="24"/>
                <w:szCs w:val="24"/>
              </w:rPr>
              <w:t xml:space="preserve"> (24.11.2016 г)</w:t>
            </w:r>
          </w:p>
        </w:tc>
        <w:tc>
          <w:tcPr>
            <w:tcW w:w="958" w:type="pct"/>
          </w:tcPr>
          <w:p w:rsidR="00E44C0F" w:rsidRPr="009079F0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8" w:type="pct"/>
          </w:tcPr>
          <w:p w:rsidR="00E44C0F" w:rsidRPr="009079F0" w:rsidRDefault="00E44C0F" w:rsidP="00D5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Жижина И.В.</w:t>
            </w:r>
            <w:r w:rsidRPr="009079F0">
              <w:rPr>
                <w:rFonts w:ascii="Times New Roman" w:hAnsi="Times New Roman" w:cs="Times New Roman"/>
                <w:sz w:val="24"/>
                <w:szCs w:val="24"/>
              </w:rPr>
              <w:t xml:space="preserve"> Потоскуев С.Э. </w:t>
            </w:r>
            <w:r w:rsidR="00D50F74">
              <w:rPr>
                <w:rFonts w:ascii="Times New Roman" w:hAnsi="Times New Roman" w:cs="Times New Roman"/>
                <w:sz w:val="24"/>
                <w:szCs w:val="24"/>
              </w:rPr>
              <w:t>Райхерт Т.Н.</w:t>
            </w:r>
          </w:p>
        </w:tc>
      </w:tr>
      <w:tr w:rsidR="00E44C0F" w:rsidTr="007D5188">
        <w:tc>
          <w:tcPr>
            <w:tcW w:w="5000" w:type="pct"/>
            <w:gridSpan w:val="3"/>
          </w:tcPr>
          <w:p w:rsidR="00E44C0F" w:rsidRPr="003170C2" w:rsidRDefault="00E44C0F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  <w:r w:rsidRPr="003170C2">
              <w:rPr>
                <w:rFonts w:ascii="Times New Roman" w:hAnsi="Times New Roman" w:cs="Times New Roman"/>
                <w:b/>
                <w:sz w:val="24"/>
                <w:szCs w:val="24"/>
              </w:rPr>
              <w:t>    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      </w:r>
          </w:p>
        </w:tc>
      </w:tr>
      <w:tr w:rsidR="00E44C0F" w:rsidTr="007D5188">
        <w:tc>
          <w:tcPr>
            <w:tcW w:w="5000" w:type="pct"/>
            <w:gridSpan w:val="3"/>
          </w:tcPr>
          <w:p w:rsidR="00E44C0F" w:rsidRPr="008311F0" w:rsidRDefault="00E44C0F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E44C0F" w:rsidTr="007D5188">
        <w:tc>
          <w:tcPr>
            <w:tcW w:w="3204" w:type="pct"/>
          </w:tcPr>
          <w:p w:rsidR="00E44C0F" w:rsidRPr="00A218D7" w:rsidRDefault="00E44C0F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"Естественнонаучные основы реализации ФГОС начального и основного образования"</w:t>
            </w:r>
          </w:p>
        </w:tc>
        <w:tc>
          <w:tcPr>
            <w:tcW w:w="95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Потоскуев С.Э.</w:t>
            </w:r>
          </w:p>
        </w:tc>
      </w:tr>
      <w:tr w:rsidR="00E44C0F" w:rsidTr="007D5188">
        <w:tc>
          <w:tcPr>
            <w:tcW w:w="3204" w:type="pct"/>
          </w:tcPr>
          <w:p w:rsidR="00E44C0F" w:rsidRPr="00A218D7" w:rsidRDefault="00E44C0F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"Тьюторское сопровождение в условиях профильной школы"</w:t>
            </w:r>
          </w:p>
        </w:tc>
        <w:tc>
          <w:tcPr>
            <w:tcW w:w="95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Булыгина Л.Н. Коротенко Н.Н.</w:t>
            </w:r>
          </w:p>
        </w:tc>
      </w:tr>
      <w:tr w:rsidR="00E44C0F" w:rsidTr="007D5188">
        <w:tc>
          <w:tcPr>
            <w:tcW w:w="3204" w:type="pct"/>
          </w:tcPr>
          <w:p w:rsidR="00E44C0F" w:rsidRPr="00A218D7" w:rsidRDefault="00E44C0F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"Организация и проведение форсайт-сессий как условие проведения профориентационной работы"</w:t>
            </w:r>
          </w:p>
        </w:tc>
        <w:tc>
          <w:tcPr>
            <w:tcW w:w="95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Гуляева Л.И. Потоскуев С.Э.</w:t>
            </w:r>
          </w:p>
        </w:tc>
      </w:tr>
      <w:tr w:rsidR="00E44C0F" w:rsidTr="007D5188">
        <w:tc>
          <w:tcPr>
            <w:tcW w:w="3204" w:type="pct"/>
          </w:tcPr>
          <w:p w:rsidR="00E44C0F" w:rsidRPr="00A218D7" w:rsidRDefault="00E44C0F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"Проектирование деятельности логопеда в контексте ФГОС дошкольного образования"</w:t>
            </w:r>
          </w:p>
        </w:tc>
        <w:tc>
          <w:tcPr>
            <w:tcW w:w="95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Сенова О.Н.</w:t>
            </w:r>
          </w:p>
        </w:tc>
      </w:tr>
      <w:tr w:rsidR="00E44C0F" w:rsidTr="007D5188">
        <w:tc>
          <w:tcPr>
            <w:tcW w:w="3204" w:type="pct"/>
          </w:tcPr>
          <w:p w:rsidR="00E44C0F" w:rsidRPr="00A218D7" w:rsidRDefault="00E44C0F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"Современные образовательные технологии в работе учителя-логопеда в ДОУ"</w:t>
            </w:r>
          </w:p>
        </w:tc>
        <w:tc>
          <w:tcPr>
            <w:tcW w:w="95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Сенова О.Н.</w:t>
            </w:r>
          </w:p>
        </w:tc>
      </w:tr>
      <w:tr w:rsidR="00E44C0F" w:rsidTr="007D5188">
        <w:tc>
          <w:tcPr>
            <w:tcW w:w="3204" w:type="pct"/>
          </w:tcPr>
          <w:p w:rsidR="00E44C0F" w:rsidRPr="00A218D7" w:rsidRDefault="00E44C0F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сборника методических материалов "Ассоциация "Инженерная галактика" - объединение детей и взрослых. Из опыта работы"</w:t>
            </w:r>
          </w:p>
        </w:tc>
        <w:tc>
          <w:tcPr>
            <w:tcW w:w="95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Потоскуев С.Э. Гуляева Л.И. Ушакова М.А.</w:t>
            </w:r>
          </w:p>
        </w:tc>
      </w:tr>
      <w:tr w:rsidR="00E44C0F" w:rsidTr="007D5188">
        <w:tc>
          <w:tcPr>
            <w:tcW w:w="3204" w:type="pct"/>
          </w:tcPr>
          <w:p w:rsidR="00E44C0F" w:rsidRPr="00A218D7" w:rsidRDefault="00E44C0F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"Подготовка учащихся к ОГЭ и ЕГЭ по истории и обществознанию с учетом изменений КИМов в 2016 г."</w:t>
            </w:r>
          </w:p>
        </w:tc>
        <w:tc>
          <w:tcPr>
            <w:tcW w:w="95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8" w:type="pct"/>
          </w:tcPr>
          <w:p w:rsidR="00E44C0F" w:rsidRPr="00A218D7" w:rsidRDefault="00E44C0F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Гонцова М.В.</w:t>
            </w:r>
          </w:p>
        </w:tc>
      </w:tr>
      <w:tr w:rsidR="00776F65" w:rsidTr="007D5188">
        <w:tc>
          <w:tcPr>
            <w:tcW w:w="5000" w:type="pct"/>
            <w:gridSpan w:val="3"/>
          </w:tcPr>
          <w:p w:rsidR="00776F65" w:rsidRPr="00F81E97" w:rsidRDefault="00776F65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b/>
                <w:sz w:val="24"/>
                <w:szCs w:val="24"/>
              </w:rPr>
              <w:t>8. Экспертная деятельность (рецензирование, редактирование, экспертиза учебно-методической продукции)</w:t>
            </w:r>
          </w:p>
        </w:tc>
      </w:tr>
      <w:tr w:rsidR="00776F65" w:rsidTr="007D5188">
        <w:trPr>
          <w:trHeight w:val="871"/>
        </w:trPr>
        <w:tc>
          <w:tcPr>
            <w:tcW w:w="3204" w:type="pct"/>
          </w:tcPr>
          <w:p w:rsidR="00776F65" w:rsidRPr="00DA5BAA" w:rsidRDefault="00776F65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Рецензирование, редактирование ДПП, научных публикаций и учебно-методической продукции для руководящих и педагогических работников Свердловской области</w:t>
            </w:r>
          </w:p>
        </w:tc>
        <w:tc>
          <w:tcPr>
            <w:tcW w:w="958" w:type="pct"/>
          </w:tcPr>
          <w:p w:rsidR="00776F65" w:rsidRPr="00DA5BAA" w:rsidRDefault="00776F65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8" w:type="pct"/>
          </w:tcPr>
          <w:p w:rsidR="00776F65" w:rsidRPr="00481195" w:rsidRDefault="00776F65" w:rsidP="004811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1195">
              <w:rPr>
                <w:rFonts w:ascii="Times New Roman" w:hAnsi="Times New Roman" w:cs="Times New Roman"/>
                <w:sz w:val="24"/>
                <w:szCs w:val="28"/>
              </w:rPr>
              <w:t>Гонцова М.В. Ушакова М.А. Уманская М.В.</w:t>
            </w:r>
          </w:p>
        </w:tc>
      </w:tr>
      <w:tr w:rsidR="00776F65" w:rsidTr="007D5188">
        <w:tc>
          <w:tcPr>
            <w:tcW w:w="5000" w:type="pct"/>
            <w:gridSpan w:val="3"/>
          </w:tcPr>
          <w:p w:rsidR="00776F65" w:rsidRPr="00321E9D" w:rsidRDefault="00776F65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9D">
              <w:rPr>
                <w:rFonts w:ascii="Times New Roman" w:hAnsi="Times New Roman" w:cs="Times New Roman"/>
                <w:b/>
                <w:sz w:val="24"/>
                <w:szCs w:val="24"/>
              </w:rPr>
              <w:t>9.         Организация и проведение аттестации педагогических работников</w:t>
            </w:r>
          </w:p>
        </w:tc>
      </w:tr>
      <w:tr w:rsidR="00776F65" w:rsidTr="007D5188">
        <w:tc>
          <w:tcPr>
            <w:tcW w:w="5000" w:type="pct"/>
            <w:gridSpan w:val="3"/>
          </w:tcPr>
          <w:p w:rsidR="00776F65" w:rsidRPr="00557A02" w:rsidRDefault="00776F65" w:rsidP="00D5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2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</w:t>
            </w:r>
            <w:r w:rsidR="00D50F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ДЕЯТЕЛЬНОСТЬ </w:t>
            </w:r>
          </w:p>
        </w:tc>
      </w:tr>
      <w:tr w:rsidR="00776F65" w:rsidTr="007D5188">
        <w:tc>
          <w:tcPr>
            <w:tcW w:w="3204" w:type="pct"/>
          </w:tcPr>
          <w:p w:rsidR="00776F65" w:rsidRPr="00EC3794" w:rsidRDefault="00776F65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958" w:type="pct"/>
          </w:tcPr>
          <w:p w:rsidR="00776F65" w:rsidRPr="00EC3794" w:rsidRDefault="00776F65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Сроки**</w:t>
            </w:r>
          </w:p>
        </w:tc>
        <w:tc>
          <w:tcPr>
            <w:tcW w:w="838" w:type="pct"/>
          </w:tcPr>
          <w:p w:rsidR="00776F65" w:rsidRPr="00EC3794" w:rsidRDefault="00776F65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76F65" w:rsidTr="007D5188">
        <w:tc>
          <w:tcPr>
            <w:tcW w:w="5000" w:type="pct"/>
            <w:gridSpan w:val="3"/>
          </w:tcPr>
          <w:p w:rsidR="00776F65" w:rsidRPr="008155EC" w:rsidRDefault="00776F65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EC">
              <w:rPr>
                <w:rFonts w:ascii="Times New Roman" w:hAnsi="Times New Roman" w:cs="Times New Roman"/>
                <w:b/>
                <w:sz w:val="24"/>
                <w:szCs w:val="24"/>
              </w:rPr>
              <w:t>IV.          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тьюторов), в том числе с использованием видеоконференцсвязи</w:t>
            </w:r>
          </w:p>
        </w:tc>
      </w:tr>
      <w:tr w:rsidR="00776F65" w:rsidTr="007D5188">
        <w:tc>
          <w:tcPr>
            <w:tcW w:w="5000" w:type="pct"/>
            <w:gridSpan w:val="3"/>
          </w:tcPr>
          <w:p w:rsidR="00776F65" w:rsidRPr="00774962" w:rsidRDefault="00776F65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62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776F65" w:rsidTr="007D5188">
        <w:tc>
          <w:tcPr>
            <w:tcW w:w="3204" w:type="pct"/>
          </w:tcPr>
          <w:p w:rsidR="00776F65" w:rsidRPr="00C542D9" w:rsidRDefault="00D50F7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76F65" w:rsidRPr="00C542D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F65" w:rsidRPr="00C542D9">
              <w:rPr>
                <w:rFonts w:ascii="Times New Roman" w:hAnsi="Times New Roman" w:cs="Times New Roman"/>
                <w:sz w:val="24"/>
                <w:szCs w:val="24"/>
              </w:rPr>
              <w:t xml:space="preserve"> НМС НТФ ИРО</w:t>
            </w:r>
          </w:p>
          <w:p w:rsidR="00776F65" w:rsidRPr="00C542D9" w:rsidRDefault="00776F65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pct"/>
          </w:tcPr>
          <w:p w:rsidR="00776F65" w:rsidRPr="00C542D9" w:rsidRDefault="00776F65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ежемесячно (3-я среда месяца)</w:t>
            </w:r>
          </w:p>
        </w:tc>
        <w:tc>
          <w:tcPr>
            <w:tcW w:w="838" w:type="pct"/>
          </w:tcPr>
          <w:p w:rsidR="00776F65" w:rsidRDefault="00776F65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Жижина И.В.</w:t>
            </w:r>
          </w:p>
          <w:p w:rsidR="00776F65" w:rsidRPr="00D603B5" w:rsidRDefault="00776F65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Члены НМС</w:t>
            </w:r>
          </w:p>
        </w:tc>
      </w:tr>
      <w:tr w:rsidR="00776F65" w:rsidTr="007D5188">
        <w:tc>
          <w:tcPr>
            <w:tcW w:w="3204" w:type="pct"/>
          </w:tcPr>
          <w:p w:rsidR="00776F65" w:rsidRPr="00C542D9" w:rsidRDefault="00D50F7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76F65" w:rsidRPr="00C542D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экспертной комиссии при НМС НТФ ИРО</w:t>
            </w:r>
          </w:p>
          <w:p w:rsidR="00776F65" w:rsidRPr="00C542D9" w:rsidRDefault="00776F65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pct"/>
          </w:tcPr>
          <w:p w:rsidR="00776F65" w:rsidRPr="00C542D9" w:rsidRDefault="00776F65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ежемесячно (2-я среда месяца)</w:t>
            </w:r>
          </w:p>
        </w:tc>
        <w:tc>
          <w:tcPr>
            <w:tcW w:w="838" w:type="pct"/>
          </w:tcPr>
          <w:p w:rsidR="00776F65" w:rsidRDefault="00776F65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Жижина И.В.</w:t>
            </w:r>
          </w:p>
          <w:p w:rsidR="00776F65" w:rsidRPr="00D603B5" w:rsidRDefault="00776F65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Члены экспертной комисси при НМС</w:t>
            </w:r>
          </w:p>
        </w:tc>
      </w:tr>
      <w:tr w:rsidR="00776F65" w:rsidTr="007D5188">
        <w:tc>
          <w:tcPr>
            <w:tcW w:w="3204" w:type="pct"/>
          </w:tcPr>
          <w:p w:rsidR="00776F65" w:rsidRPr="00C542D9" w:rsidRDefault="00776F65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кафедр НТФ ИРО</w:t>
            </w:r>
          </w:p>
          <w:p w:rsidR="00776F65" w:rsidRPr="00C542D9" w:rsidRDefault="00776F65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pct"/>
          </w:tcPr>
          <w:p w:rsidR="00776F65" w:rsidRPr="00C542D9" w:rsidRDefault="00776F65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ежемесячно (1-я среда месяца)</w:t>
            </w:r>
          </w:p>
        </w:tc>
        <w:tc>
          <w:tcPr>
            <w:tcW w:w="838" w:type="pct"/>
          </w:tcPr>
          <w:p w:rsidR="00776F65" w:rsidRPr="00D603B5" w:rsidRDefault="00C13249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Райхерт Т.Н.</w:t>
            </w:r>
            <w:r w:rsidR="00776F65"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F65" w:rsidTr="007D5188">
        <w:tc>
          <w:tcPr>
            <w:tcW w:w="3204" w:type="pct"/>
          </w:tcPr>
          <w:p w:rsidR="00776F65" w:rsidRDefault="00776F65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мероприятий в рамках  Ассоциации детей и взрослых «Инженерная галактика» Горнозаводского и Северного округов: </w:t>
            </w:r>
          </w:p>
          <w:p w:rsidR="00776F65" w:rsidRDefault="00776F65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форсайт-сессия</w:t>
            </w:r>
          </w:p>
        </w:tc>
        <w:tc>
          <w:tcPr>
            <w:tcW w:w="958" w:type="pct"/>
          </w:tcPr>
          <w:p w:rsidR="00776F65" w:rsidRDefault="00776F65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8" w:type="pct"/>
          </w:tcPr>
          <w:p w:rsidR="00776F65" w:rsidRDefault="00776F65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Анянова И.В.</w:t>
            </w:r>
          </w:p>
          <w:p w:rsidR="00776F65" w:rsidRDefault="00776F65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Потоскуев С.Э.</w:t>
            </w:r>
          </w:p>
          <w:p w:rsidR="00776F65" w:rsidRDefault="00776F65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776F65" w:rsidRPr="00D603B5" w:rsidRDefault="00776F65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</w:tbl>
    <w:p w:rsidR="002F78B4" w:rsidRPr="002F78B4" w:rsidRDefault="002F78B4" w:rsidP="00C542D9">
      <w:pPr>
        <w:rPr>
          <w:rFonts w:ascii="Times New Roman" w:hAnsi="Times New Roman" w:cs="Times New Roman"/>
          <w:sz w:val="24"/>
          <w:szCs w:val="24"/>
        </w:rPr>
      </w:pPr>
    </w:p>
    <w:sectPr w:rsidR="002F78B4" w:rsidRPr="002F78B4" w:rsidSect="00F73E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11" w:rsidRDefault="00064511" w:rsidP="002F78B4">
      <w:pPr>
        <w:spacing w:after="0" w:line="240" w:lineRule="auto"/>
      </w:pPr>
      <w:r>
        <w:separator/>
      </w:r>
    </w:p>
  </w:endnote>
  <w:endnote w:type="continuationSeparator" w:id="0">
    <w:p w:rsidR="00064511" w:rsidRDefault="00064511" w:rsidP="002F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11" w:rsidRDefault="00064511" w:rsidP="002F78B4">
      <w:pPr>
        <w:spacing w:after="0" w:line="240" w:lineRule="auto"/>
      </w:pPr>
      <w:r>
        <w:separator/>
      </w:r>
    </w:p>
  </w:footnote>
  <w:footnote w:type="continuationSeparator" w:id="0">
    <w:p w:rsidR="00064511" w:rsidRDefault="00064511" w:rsidP="002F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2F6D"/>
    <w:multiLevelType w:val="hybridMultilevel"/>
    <w:tmpl w:val="F50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5416"/>
    <w:multiLevelType w:val="hybridMultilevel"/>
    <w:tmpl w:val="244E4AB2"/>
    <w:lvl w:ilvl="0" w:tplc="64C8B4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C8"/>
    <w:rsid w:val="00003093"/>
    <w:rsid w:val="0000362E"/>
    <w:rsid w:val="00003DB0"/>
    <w:rsid w:val="00020E19"/>
    <w:rsid w:val="000228A2"/>
    <w:rsid w:val="000529AF"/>
    <w:rsid w:val="00054002"/>
    <w:rsid w:val="00060599"/>
    <w:rsid w:val="00064511"/>
    <w:rsid w:val="000648F0"/>
    <w:rsid w:val="00080432"/>
    <w:rsid w:val="000837D3"/>
    <w:rsid w:val="0009079E"/>
    <w:rsid w:val="000B1892"/>
    <w:rsid w:val="000F414C"/>
    <w:rsid w:val="0010206C"/>
    <w:rsid w:val="00122894"/>
    <w:rsid w:val="0013723B"/>
    <w:rsid w:val="00146376"/>
    <w:rsid w:val="00146C39"/>
    <w:rsid w:val="001A0E1F"/>
    <w:rsid w:val="001B6646"/>
    <w:rsid w:val="001C3DE3"/>
    <w:rsid w:val="001F2902"/>
    <w:rsid w:val="001F5830"/>
    <w:rsid w:val="00202213"/>
    <w:rsid w:val="0021194B"/>
    <w:rsid w:val="002243B5"/>
    <w:rsid w:val="00266903"/>
    <w:rsid w:val="00291D0D"/>
    <w:rsid w:val="002C4B97"/>
    <w:rsid w:val="002D01F1"/>
    <w:rsid w:val="002D462E"/>
    <w:rsid w:val="002D7117"/>
    <w:rsid w:val="002E6B93"/>
    <w:rsid w:val="002F78B4"/>
    <w:rsid w:val="003001C2"/>
    <w:rsid w:val="00305BBD"/>
    <w:rsid w:val="003170C2"/>
    <w:rsid w:val="00321E9D"/>
    <w:rsid w:val="00330AAC"/>
    <w:rsid w:val="00337449"/>
    <w:rsid w:val="00343A68"/>
    <w:rsid w:val="0034501F"/>
    <w:rsid w:val="0036029A"/>
    <w:rsid w:val="0036402E"/>
    <w:rsid w:val="00367FCD"/>
    <w:rsid w:val="00386BE1"/>
    <w:rsid w:val="003A7C0B"/>
    <w:rsid w:val="003B3C1D"/>
    <w:rsid w:val="003D091B"/>
    <w:rsid w:val="003D6A50"/>
    <w:rsid w:val="003D724C"/>
    <w:rsid w:val="003E1AD0"/>
    <w:rsid w:val="003E34C2"/>
    <w:rsid w:val="003F2C6C"/>
    <w:rsid w:val="003F3F50"/>
    <w:rsid w:val="00415DC1"/>
    <w:rsid w:val="00417B05"/>
    <w:rsid w:val="0042157A"/>
    <w:rsid w:val="004272AC"/>
    <w:rsid w:val="00433C68"/>
    <w:rsid w:val="00442F95"/>
    <w:rsid w:val="0045699B"/>
    <w:rsid w:val="004616E9"/>
    <w:rsid w:val="004670C1"/>
    <w:rsid w:val="00474925"/>
    <w:rsid w:val="0047584D"/>
    <w:rsid w:val="00481195"/>
    <w:rsid w:val="004A03F0"/>
    <w:rsid w:val="004A17EE"/>
    <w:rsid w:val="004B36FC"/>
    <w:rsid w:val="004B43AF"/>
    <w:rsid w:val="004B7D1A"/>
    <w:rsid w:val="004C540A"/>
    <w:rsid w:val="004C6307"/>
    <w:rsid w:val="004D5F91"/>
    <w:rsid w:val="004D637D"/>
    <w:rsid w:val="004E2425"/>
    <w:rsid w:val="004E5146"/>
    <w:rsid w:val="00505942"/>
    <w:rsid w:val="00511FA7"/>
    <w:rsid w:val="00517E1B"/>
    <w:rsid w:val="00522603"/>
    <w:rsid w:val="0054205A"/>
    <w:rsid w:val="005457CA"/>
    <w:rsid w:val="00556B49"/>
    <w:rsid w:val="00557A02"/>
    <w:rsid w:val="00567258"/>
    <w:rsid w:val="0057281D"/>
    <w:rsid w:val="00584009"/>
    <w:rsid w:val="00587443"/>
    <w:rsid w:val="00593033"/>
    <w:rsid w:val="005A335D"/>
    <w:rsid w:val="005A3F96"/>
    <w:rsid w:val="005A6C15"/>
    <w:rsid w:val="005B3BC4"/>
    <w:rsid w:val="005B4E74"/>
    <w:rsid w:val="005C1516"/>
    <w:rsid w:val="005D2704"/>
    <w:rsid w:val="005D3DA0"/>
    <w:rsid w:val="005D62A4"/>
    <w:rsid w:val="005F14D4"/>
    <w:rsid w:val="005F1871"/>
    <w:rsid w:val="005F295B"/>
    <w:rsid w:val="006045DD"/>
    <w:rsid w:val="00644FAF"/>
    <w:rsid w:val="00647547"/>
    <w:rsid w:val="00650E5B"/>
    <w:rsid w:val="0069039D"/>
    <w:rsid w:val="0069201E"/>
    <w:rsid w:val="00693219"/>
    <w:rsid w:val="00696AB0"/>
    <w:rsid w:val="00697BA5"/>
    <w:rsid w:val="006A66F5"/>
    <w:rsid w:val="006C6D2F"/>
    <w:rsid w:val="006D5896"/>
    <w:rsid w:val="006E5D57"/>
    <w:rsid w:val="006F1269"/>
    <w:rsid w:val="00745A0D"/>
    <w:rsid w:val="007474DF"/>
    <w:rsid w:val="007529CB"/>
    <w:rsid w:val="0075343F"/>
    <w:rsid w:val="00770902"/>
    <w:rsid w:val="00774962"/>
    <w:rsid w:val="00776F65"/>
    <w:rsid w:val="007831F3"/>
    <w:rsid w:val="00793947"/>
    <w:rsid w:val="007961D8"/>
    <w:rsid w:val="007C1A8F"/>
    <w:rsid w:val="007C75BB"/>
    <w:rsid w:val="007D5188"/>
    <w:rsid w:val="007E26A1"/>
    <w:rsid w:val="007E5D9F"/>
    <w:rsid w:val="007F0380"/>
    <w:rsid w:val="0081041D"/>
    <w:rsid w:val="008155EC"/>
    <w:rsid w:val="00821063"/>
    <w:rsid w:val="00821E00"/>
    <w:rsid w:val="008311F0"/>
    <w:rsid w:val="00840609"/>
    <w:rsid w:val="00846E6E"/>
    <w:rsid w:val="00860A2D"/>
    <w:rsid w:val="008763E2"/>
    <w:rsid w:val="00885399"/>
    <w:rsid w:val="008928C9"/>
    <w:rsid w:val="008A1517"/>
    <w:rsid w:val="008B0187"/>
    <w:rsid w:val="008B4FDB"/>
    <w:rsid w:val="008B6437"/>
    <w:rsid w:val="008C289C"/>
    <w:rsid w:val="008F3404"/>
    <w:rsid w:val="008F72CF"/>
    <w:rsid w:val="00905498"/>
    <w:rsid w:val="009079F0"/>
    <w:rsid w:val="0091280C"/>
    <w:rsid w:val="0093619B"/>
    <w:rsid w:val="009430EF"/>
    <w:rsid w:val="00963AD8"/>
    <w:rsid w:val="00964042"/>
    <w:rsid w:val="009A0B67"/>
    <w:rsid w:val="009A3F69"/>
    <w:rsid w:val="009B0CC2"/>
    <w:rsid w:val="009C2A85"/>
    <w:rsid w:val="009D7E19"/>
    <w:rsid w:val="009E08A1"/>
    <w:rsid w:val="00A00924"/>
    <w:rsid w:val="00A020D5"/>
    <w:rsid w:val="00A02850"/>
    <w:rsid w:val="00A156C5"/>
    <w:rsid w:val="00A218D7"/>
    <w:rsid w:val="00A24260"/>
    <w:rsid w:val="00A24728"/>
    <w:rsid w:val="00A251C5"/>
    <w:rsid w:val="00A25ECF"/>
    <w:rsid w:val="00A549A0"/>
    <w:rsid w:val="00A7642B"/>
    <w:rsid w:val="00A819E7"/>
    <w:rsid w:val="00A82379"/>
    <w:rsid w:val="00A977E6"/>
    <w:rsid w:val="00AA5EFD"/>
    <w:rsid w:val="00AC1909"/>
    <w:rsid w:val="00AC41C7"/>
    <w:rsid w:val="00AF1DA9"/>
    <w:rsid w:val="00AF4A7D"/>
    <w:rsid w:val="00B00CF7"/>
    <w:rsid w:val="00B0279D"/>
    <w:rsid w:val="00B059FA"/>
    <w:rsid w:val="00B12200"/>
    <w:rsid w:val="00B15ACB"/>
    <w:rsid w:val="00B367BC"/>
    <w:rsid w:val="00B41676"/>
    <w:rsid w:val="00B46263"/>
    <w:rsid w:val="00B50571"/>
    <w:rsid w:val="00B605CA"/>
    <w:rsid w:val="00B65C5A"/>
    <w:rsid w:val="00B70F81"/>
    <w:rsid w:val="00B9177B"/>
    <w:rsid w:val="00BA3987"/>
    <w:rsid w:val="00BE6160"/>
    <w:rsid w:val="00BF0385"/>
    <w:rsid w:val="00BF69E4"/>
    <w:rsid w:val="00C13249"/>
    <w:rsid w:val="00C303E6"/>
    <w:rsid w:val="00C36AB1"/>
    <w:rsid w:val="00C46932"/>
    <w:rsid w:val="00C4770F"/>
    <w:rsid w:val="00C542D9"/>
    <w:rsid w:val="00C860A2"/>
    <w:rsid w:val="00C8650A"/>
    <w:rsid w:val="00C8678F"/>
    <w:rsid w:val="00CA0165"/>
    <w:rsid w:val="00CB48C6"/>
    <w:rsid w:val="00CD227A"/>
    <w:rsid w:val="00CD5180"/>
    <w:rsid w:val="00CE407D"/>
    <w:rsid w:val="00CF4432"/>
    <w:rsid w:val="00CF783F"/>
    <w:rsid w:val="00D12F06"/>
    <w:rsid w:val="00D2269D"/>
    <w:rsid w:val="00D50F74"/>
    <w:rsid w:val="00D57F73"/>
    <w:rsid w:val="00D603B5"/>
    <w:rsid w:val="00D62AE0"/>
    <w:rsid w:val="00D66F7E"/>
    <w:rsid w:val="00D776F8"/>
    <w:rsid w:val="00D90D59"/>
    <w:rsid w:val="00D93DE5"/>
    <w:rsid w:val="00D9466A"/>
    <w:rsid w:val="00D956D7"/>
    <w:rsid w:val="00DA5349"/>
    <w:rsid w:val="00DA5BAA"/>
    <w:rsid w:val="00DC28CC"/>
    <w:rsid w:val="00DD100A"/>
    <w:rsid w:val="00DD19EF"/>
    <w:rsid w:val="00DF3BED"/>
    <w:rsid w:val="00DF48FB"/>
    <w:rsid w:val="00DF6FBF"/>
    <w:rsid w:val="00E128A0"/>
    <w:rsid w:val="00E13D97"/>
    <w:rsid w:val="00E36D87"/>
    <w:rsid w:val="00E43886"/>
    <w:rsid w:val="00E44C0F"/>
    <w:rsid w:val="00E53D7F"/>
    <w:rsid w:val="00E73EEF"/>
    <w:rsid w:val="00E87213"/>
    <w:rsid w:val="00EA62BA"/>
    <w:rsid w:val="00EB3CC8"/>
    <w:rsid w:val="00EC3794"/>
    <w:rsid w:val="00EC5812"/>
    <w:rsid w:val="00ED0231"/>
    <w:rsid w:val="00ED7901"/>
    <w:rsid w:val="00EE2D49"/>
    <w:rsid w:val="00F12C8F"/>
    <w:rsid w:val="00F15CD2"/>
    <w:rsid w:val="00F37FFD"/>
    <w:rsid w:val="00F43435"/>
    <w:rsid w:val="00F64AB0"/>
    <w:rsid w:val="00F65740"/>
    <w:rsid w:val="00F73EF2"/>
    <w:rsid w:val="00F81E97"/>
    <w:rsid w:val="00F82D4A"/>
    <w:rsid w:val="00FB0AFA"/>
    <w:rsid w:val="00FB16A8"/>
    <w:rsid w:val="00FC41C4"/>
    <w:rsid w:val="00FC65BD"/>
    <w:rsid w:val="00FD30CA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AE94C-B4C5-4827-BF59-73C89383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7F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57F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028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">
    <w:name w:val="comments"/>
    <w:basedOn w:val="a0"/>
    <w:rsid w:val="0075343F"/>
  </w:style>
  <w:style w:type="paragraph" w:styleId="a7">
    <w:name w:val="Balloon Text"/>
    <w:basedOn w:val="a"/>
    <w:link w:val="a8"/>
    <w:uiPriority w:val="99"/>
    <w:semiHidden/>
    <w:unhideWhenUsed/>
    <w:rsid w:val="00E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8A3B-11AD-436B-BC3C-A0101FC3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Андрей</cp:lastModifiedBy>
  <cp:revision>2</cp:revision>
  <cp:lastPrinted>2016-01-21T05:12:00Z</cp:lastPrinted>
  <dcterms:created xsi:type="dcterms:W3CDTF">2016-10-10T05:19:00Z</dcterms:created>
  <dcterms:modified xsi:type="dcterms:W3CDTF">2016-10-10T05:19:00Z</dcterms:modified>
</cp:coreProperties>
</file>