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34" w:rsidRPr="003200DE" w:rsidRDefault="00861134" w:rsidP="00861134">
      <w:pPr>
        <w:tabs>
          <w:tab w:val="left" w:pos="11199"/>
        </w:tabs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образовательной </w:t>
      </w:r>
      <w:r w:rsidRPr="003200DE">
        <w:rPr>
          <w:rFonts w:ascii="Times New Roman" w:hAnsi="Times New Roman"/>
          <w:b/>
          <w:sz w:val="24"/>
          <w:szCs w:val="24"/>
        </w:rPr>
        <w:t xml:space="preserve">деятельности </w:t>
      </w:r>
      <w:r>
        <w:rPr>
          <w:rFonts w:ascii="Times New Roman" w:hAnsi="Times New Roman"/>
          <w:b/>
          <w:sz w:val="24"/>
          <w:szCs w:val="24"/>
        </w:rPr>
        <w:t>кафедры управления в образовании НТФ ИРО</w:t>
      </w:r>
      <w:r w:rsidRPr="003200DE">
        <w:rPr>
          <w:rFonts w:ascii="Times New Roman" w:hAnsi="Times New Roman"/>
          <w:b/>
          <w:sz w:val="24"/>
          <w:szCs w:val="24"/>
        </w:rPr>
        <w:t xml:space="preserve"> на</w:t>
      </w:r>
      <w:r w:rsidR="002634BB">
        <w:rPr>
          <w:rFonts w:ascii="Times New Roman" w:hAnsi="Times New Roman"/>
          <w:b/>
          <w:sz w:val="24"/>
          <w:szCs w:val="24"/>
        </w:rPr>
        <w:t xml:space="preserve"> декабрь </w:t>
      </w:r>
      <w:r w:rsidRPr="003200DE">
        <w:rPr>
          <w:rFonts w:ascii="Times New Roman" w:hAnsi="Times New Roman"/>
          <w:b/>
          <w:sz w:val="24"/>
          <w:szCs w:val="24"/>
        </w:rPr>
        <w:t>2017 год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3646"/>
        <w:gridCol w:w="1491"/>
        <w:gridCol w:w="975"/>
        <w:gridCol w:w="1113"/>
        <w:gridCol w:w="724"/>
        <w:gridCol w:w="816"/>
        <w:gridCol w:w="2463"/>
        <w:gridCol w:w="1213"/>
        <w:gridCol w:w="2551"/>
      </w:tblGrid>
      <w:tr w:rsidR="00861134" w:rsidRPr="00D50CB3" w:rsidTr="00861134">
        <w:trPr>
          <w:gridBefore w:val="1"/>
          <w:wBefore w:w="34" w:type="dxa"/>
          <w:cantSplit/>
          <w:trHeight w:val="567"/>
        </w:trPr>
        <w:tc>
          <w:tcPr>
            <w:tcW w:w="14992" w:type="dxa"/>
            <w:gridSpan w:val="9"/>
            <w:shd w:val="clear" w:color="auto" w:fill="auto"/>
          </w:tcPr>
          <w:p w:rsidR="00861134" w:rsidRPr="00D50CB3" w:rsidRDefault="00861134" w:rsidP="00F403CA">
            <w:pPr>
              <w:spacing w:after="0" w:line="240" w:lineRule="auto"/>
              <w:ind w:left="-26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134" w:rsidRPr="002E25E7" w:rsidTr="00861134">
        <w:trPr>
          <w:gridBefore w:val="1"/>
          <w:wBefore w:w="34" w:type="dxa"/>
          <w:cantSplit/>
          <w:trHeight w:val="567"/>
        </w:trPr>
        <w:tc>
          <w:tcPr>
            <w:tcW w:w="14992" w:type="dxa"/>
            <w:gridSpan w:val="9"/>
            <w:shd w:val="clear" w:color="auto" w:fill="auto"/>
          </w:tcPr>
          <w:p w:rsidR="00861134" w:rsidRPr="002E25E7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Реализация дополнительных профессиональных программ повышения квалификации (от 16 до 250 часов) </w:t>
            </w:r>
          </w:p>
          <w:p w:rsidR="00861134" w:rsidRPr="002E25E7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очная форма обучения</w:t>
            </w:r>
          </w:p>
        </w:tc>
      </w:tr>
      <w:tr w:rsidR="00861134" w:rsidRPr="002E25E7" w:rsidTr="00861134">
        <w:trPr>
          <w:gridBefore w:val="1"/>
          <w:wBefore w:w="34" w:type="dxa"/>
          <w:cantSplit/>
          <w:trHeight w:val="567"/>
        </w:trPr>
        <w:tc>
          <w:tcPr>
            <w:tcW w:w="3646" w:type="dxa"/>
            <w:shd w:val="clear" w:color="auto" w:fill="auto"/>
          </w:tcPr>
          <w:p w:rsidR="00861134" w:rsidRPr="002E25E7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названия дополнительных профессиональных образовательных программ, объем часов</w:t>
            </w:r>
          </w:p>
        </w:tc>
        <w:tc>
          <w:tcPr>
            <w:tcW w:w="1491" w:type="dxa"/>
            <w:shd w:val="clear" w:color="auto" w:fill="auto"/>
          </w:tcPr>
          <w:p w:rsidR="00861134" w:rsidRPr="002E25E7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861134" w:rsidRPr="002E25E7" w:rsidRDefault="00861134" w:rsidP="00F403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кафедра, ФИО научного куратора ОП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861134" w:rsidRPr="002E25E7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463" w:type="dxa"/>
            <w:shd w:val="clear" w:color="auto" w:fill="auto"/>
          </w:tcPr>
          <w:p w:rsidR="00861134" w:rsidRPr="002E25E7" w:rsidRDefault="00861134" w:rsidP="00F403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категория слушателей</w:t>
            </w:r>
          </w:p>
        </w:tc>
        <w:tc>
          <w:tcPr>
            <w:tcW w:w="1213" w:type="dxa"/>
            <w:shd w:val="clear" w:color="auto" w:fill="auto"/>
          </w:tcPr>
          <w:p w:rsidR="00861134" w:rsidRPr="002E25E7" w:rsidRDefault="00861134" w:rsidP="00F403CA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кол-во слушателей</w:t>
            </w:r>
          </w:p>
          <w:p w:rsidR="00861134" w:rsidRPr="002E25E7" w:rsidRDefault="00861134" w:rsidP="00F403CA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2551" w:type="dxa"/>
            <w:shd w:val="clear" w:color="auto" w:fill="auto"/>
          </w:tcPr>
          <w:p w:rsidR="00861134" w:rsidRPr="002E25E7" w:rsidRDefault="00861134" w:rsidP="00861134">
            <w:pPr>
              <w:spacing w:after="0" w:line="240" w:lineRule="auto"/>
              <w:ind w:left="-2858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</w:tr>
      <w:tr w:rsidR="00585D76" w:rsidRPr="002E25E7" w:rsidTr="00861134">
        <w:trPr>
          <w:gridBefore w:val="1"/>
          <w:wBefore w:w="34" w:type="dxa"/>
          <w:cantSplit/>
          <w:trHeight w:val="567"/>
        </w:trPr>
        <w:tc>
          <w:tcPr>
            <w:tcW w:w="3646" w:type="dxa"/>
            <w:shd w:val="clear" w:color="auto" w:fill="auto"/>
          </w:tcPr>
          <w:p w:rsidR="00585D76" w:rsidRPr="00C228C1" w:rsidRDefault="00585D76" w:rsidP="00A03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проектной деятельности учащихся в старшей профильной школе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B1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час.)</w:t>
            </w:r>
          </w:p>
        </w:tc>
        <w:tc>
          <w:tcPr>
            <w:tcW w:w="1491" w:type="dxa"/>
            <w:shd w:val="clear" w:color="auto" w:fill="auto"/>
          </w:tcPr>
          <w:p w:rsidR="00585D76" w:rsidRPr="00C228C1" w:rsidRDefault="00585D76" w:rsidP="00A03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04.12-06.12.2017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585D76" w:rsidRDefault="00585D76" w:rsidP="00A0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педагогики и психологии,</w:t>
            </w:r>
          </w:p>
          <w:p w:rsidR="00585D76" w:rsidRDefault="00585D76" w:rsidP="00A0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Е.В., </w:t>
            </w:r>
          </w:p>
          <w:p w:rsidR="00585D76" w:rsidRPr="00C228C1" w:rsidRDefault="00585D76" w:rsidP="00A0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управления в образовании НТФ ИРО, канд. псих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аук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585D76" w:rsidRPr="00C228C1" w:rsidRDefault="00585D76" w:rsidP="00A03D47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shd w:val="clear" w:color="auto" w:fill="auto"/>
          </w:tcPr>
          <w:p w:rsidR="00585D76" w:rsidRPr="00C228C1" w:rsidRDefault="00585D76" w:rsidP="00A03D47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BE2">
              <w:rPr>
                <w:rFonts w:ascii="Times New Roman" w:hAnsi="Times New Roman"/>
                <w:sz w:val="20"/>
                <w:szCs w:val="20"/>
              </w:rPr>
              <w:t>руководящие и педагогические работники образовательных организаций системы общего и дополнительного образования, осуществляющие организацию и сопровождение проектной деятельности учащихся в старшей профильной школе</w:t>
            </w:r>
          </w:p>
        </w:tc>
        <w:tc>
          <w:tcPr>
            <w:tcW w:w="1213" w:type="dxa"/>
            <w:shd w:val="clear" w:color="auto" w:fill="auto"/>
          </w:tcPr>
          <w:p w:rsidR="00585D76" w:rsidRPr="00C228C1" w:rsidRDefault="00585D76" w:rsidP="00A03D47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585D76" w:rsidRPr="009561F0" w:rsidRDefault="00585D76" w:rsidP="00A03D47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1F0">
              <w:rPr>
                <w:rFonts w:ascii="Times New Roman" w:hAnsi="Times New Roman"/>
                <w:sz w:val="20"/>
                <w:szCs w:val="20"/>
              </w:rPr>
              <w:t>в рамках выполнения государственного задания ГАОУ ДПО СО «ИРО»</w:t>
            </w:r>
          </w:p>
        </w:tc>
      </w:tr>
      <w:tr w:rsidR="00585D76" w:rsidRPr="002E25E7" w:rsidTr="00861134">
        <w:trPr>
          <w:gridBefore w:val="1"/>
          <w:wBefore w:w="34" w:type="dxa"/>
          <w:cantSplit/>
          <w:trHeight w:val="567"/>
        </w:trPr>
        <w:tc>
          <w:tcPr>
            <w:tcW w:w="14992" w:type="dxa"/>
            <w:gridSpan w:val="9"/>
            <w:shd w:val="clear" w:color="auto" w:fill="auto"/>
            <w:vAlign w:val="center"/>
          </w:tcPr>
          <w:p w:rsidR="00585D76" w:rsidRPr="009561F0" w:rsidRDefault="00585D76" w:rsidP="00F403C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D76" w:rsidRPr="002E25E7" w:rsidTr="00861134">
        <w:trPr>
          <w:gridBefore w:val="1"/>
          <w:wBefore w:w="34" w:type="dxa"/>
          <w:cantSplit/>
          <w:trHeight w:val="567"/>
        </w:trPr>
        <w:tc>
          <w:tcPr>
            <w:tcW w:w="14992" w:type="dxa"/>
            <w:gridSpan w:val="9"/>
            <w:shd w:val="clear" w:color="auto" w:fill="auto"/>
          </w:tcPr>
          <w:p w:rsidR="00585D76" w:rsidRPr="002E25E7" w:rsidRDefault="00585D76" w:rsidP="00F4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Реализация дополнительных профессиональных программ профессиональной переподготовки (от 250 часов) </w:t>
            </w:r>
          </w:p>
          <w:p w:rsidR="00585D76" w:rsidRPr="002B2256" w:rsidRDefault="00585D76" w:rsidP="00F403C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очная форма обучения</w:t>
            </w:r>
          </w:p>
        </w:tc>
      </w:tr>
      <w:tr w:rsidR="00585D76" w:rsidRPr="002E25E7" w:rsidTr="00861134">
        <w:trPr>
          <w:gridBefore w:val="1"/>
          <w:wBefore w:w="34" w:type="dxa"/>
          <w:cantSplit/>
          <w:trHeight w:val="567"/>
        </w:trPr>
        <w:tc>
          <w:tcPr>
            <w:tcW w:w="3646" w:type="dxa"/>
            <w:shd w:val="clear" w:color="auto" w:fill="auto"/>
          </w:tcPr>
          <w:p w:rsidR="00585D76" w:rsidRPr="0094712F" w:rsidRDefault="00585D76" w:rsidP="00F403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Менеджмент в образовании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0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(250 час.)</w:t>
            </w:r>
          </w:p>
        </w:tc>
        <w:tc>
          <w:tcPr>
            <w:tcW w:w="1491" w:type="dxa"/>
            <w:shd w:val="clear" w:color="auto" w:fill="auto"/>
          </w:tcPr>
          <w:p w:rsidR="00585D76" w:rsidRDefault="00585D76" w:rsidP="00F4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22.11-12.12</w:t>
            </w:r>
            <w:r w:rsidRPr="007C0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  <w:p w:rsidR="00585D76" w:rsidRPr="0094712F" w:rsidRDefault="00585D76" w:rsidP="00F4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сессия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585D76" w:rsidRDefault="00585D76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управления в образовании,</w:t>
            </w:r>
          </w:p>
          <w:p w:rsidR="00585D76" w:rsidRPr="006D3FB3" w:rsidRDefault="00585D76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B3">
              <w:rPr>
                <w:rFonts w:ascii="Times New Roman" w:hAnsi="Times New Roman"/>
                <w:sz w:val="24"/>
                <w:szCs w:val="24"/>
              </w:rPr>
              <w:t>Андреева С.М., старший преподаватель кафедры управления в образовании НТФ ИРО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585D76" w:rsidRPr="002E25E7" w:rsidRDefault="00585D76" w:rsidP="00F403C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shd w:val="clear" w:color="auto" w:fill="auto"/>
          </w:tcPr>
          <w:p w:rsidR="00585D76" w:rsidRPr="00D72E7A" w:rsidRDefault="00585D76" w:rsidP="00F403CA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72E7A">
              <w:rPr>
                <w:rFonts w:ascii="Times New Roman" w:hAnsi="Times New Roman"/>
                <w:sz w:val="20"/>
                <w:szCs w:val="20"/>
              </w:rPr>
              <w:t>уководители, заместители руководителей образовательных организаций, руководители и специалисты органов местного самоуправления, осуществляющих управление в сфере образования</w:t>
            </w:r>
          </w:p>
        </w:tc>
        <w:tc>
          <w:tcPr>
            <w:tcW w:w="1213" w:type="dxa"/>
            <w:shd w:val="clear" w:color="auto" w:fill="auto"/>
          </w:tcPr>
          <w:p w:rsidR="00585D76" w:rsidRPr="002E25E7" w:rsidRDefault="00585D76" w:rsidP="00F403C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585D76" w:rsidRPr="009561F0" w:rsidRDefault="00585D76" w:rsidP="00F403C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1F0">
              <w:rPr>
                <w:rFonts w:ascii="Times New Roman" w:hAnsi="Times New Roman"/>
                <w:sz w:val="20"/>
                <w:szCs w:val="20"/>
              </w:rPr>
              <w:t>в рамках выполнения государственного задания ГАОУ ДПО СО «ИРО»</w:t>
            </w:r>
          </w:p>
        </w:tc>
      </w:tr>
      <w:tr w:rsidR="00585D76" w:rsidRPr="005C3FCE" w:rsidTr="00861134">
        <w:trPr>
          <w:trHeight w:val="567"/>
        </w:trPr>
        <w:tc>
          <w:tcPr>
            <w:tcW w:w="15026" w:type="dxa"/>
            <w:gridSpan w:val="10"/>
            <w:shd w:val="clear" w:color="auto" w:fill="auto"/>
          </w:tcPr>
          <w:p w:rsidR="00585D76" w:rsidRPr="005C3FCE" w:rsidRDefault="00585D76" w:rsidP="00F40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FCE">
              <w:rPr>
                <w:rFonts w:ascii="Times New Roman" w:hAnsi="Times New Roman"/>
                <w:b/>
                <w:sz w:val="24"/>
                <w:szCs w:val="24"/>
              </w:rPr>
              <w:t>6. Организация мероприятий</w:t>
            </w:r>
          </w:p>
        </w:tc>
      </w:tr>
      <w:tr w:rsidR="00585D76" w:rsidRPr="00A34C52" w:rsidTr="00861134">
        <w:trPr>
          <w:trHeight w:val="567"/>
        </w:trPr>
        <w:tc>
          <w:tcPr>
            <w:tcW w:w="6146" w:type="dxa"/>
            <w:gridSpan w:val="4"/>
            <w:shd w:val="clear" w:color="auto" w:fill="auto"/>
          </w:tcPr>
          <w:p w:rsidR="00585D76" w:rsidRPr="00A34C52" w:rsidRDefault="00585D76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52">
              <w:rPr>
                <w:rFonts w:ascii="Times New Roman" w:hAnsi="Times New Roman"/>
                <w:sz w:val="24"/>
                <w:szCs w:val="24"/>
              </w:rPr>
              <w:t>Проведение заседания кафедр НТФ ИРО</w:t>
            </w:r>
          </w:p>
          <w:p w:rsidR="00585D76" w:rsidRPr="00A34C52" w:rsidRDefault="00585D76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:rsidR="00585D76" w:rsidRPr="00A34C52" w:rsidRDefault="00585D76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06декабря</w:t>
            </w:r>
          </w:p>
        </w:tc>
        <w:tc>
          <w:tcPr>
            <w:tcW w:w="7043" w:type="dxa"/>
            <w:gridSpan w:val="4"/>
            <w:shd w:val="clear" w:color="auto" w:fill="auto"/>
          </w:tcPr>
          <w:p w:rsidR="00585D76" w:rsidRPr="00A34C52" w:rsidRDefault="00585D76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</w:tr>
      <w:tr w:rsidR="00585D76" w:rsidRPr="00A34C52" w:rsidTr="00861134">
        <w:trPr>
          <w:trHeight w:val="567"/>
        </w:trPr>
        <w:tc>
          <w:tcPr>
            <w:tcW w:w="6146" w:type="dxa"/>
            <w:gridSpan w:val="4"/>
            <w:shd w:val="clear" w:color="auto" w:fill="auto"/>
          </w:tcPr>
          <w:p w:rsidR="00585D76" w:rsidRPr="00A34C52" w:rsidRDefault="00585D76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52">
              <w:rPr>
                <w:rFonts w:ascii="Times New Roman" w:hAnsi="Times New Roman"/>
                <w:sz w:val="24"/>
                <w:szCs w:val="24"/>
              </w:rPr>
              <w:t>Проведение Научно-методического совета НТФ ИРО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585D76" w:rsidRPr="00A34C52" w:rsidRDefault="00585D76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</w:tc>
        <w:tc>
          <w:tcPr>
            <w:tcW w:w="7043" w:type="dxa"/>
            <w:gridSpan w:val="4"/>
            <w:shd w:val="clear" w:color="auto" w:fill="auto"/>
          </w:tcPr>
          <w:p w:rsidR="00585D76" w:rsidRDefault="00585D76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52">
              <w:rPr>
                <w:rFonts w:ascii="Times New Roman" w:hAnsi="Times New Roman"/>
                <w:sz w:val="24"/>
                <w:szCs w:val="24"/>
              </w:rPr>
              <w:t xml:space="preserve">Члены НМС </w:t>
            </w:r>
          </w:p>
          <w:p w:rsidR="00585D76" w:rsidRPr="00A34C52" w:rsidRDefault="00585D76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52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</w:tr>
      <w:tr w:rsidR="00585D76" w:rsidRPr="00A34C52" w:rsidTr="00861134">
        <w:trPr>
          <w:trHeight w:val="567"/>
        </w:trPr>
        <w:tc>
          <w:tcPr>
            <w:tcW w:w="6146" w:type="dxa"/>
            <w:gridSpan w:val="4"/>
            <w:shd w:val="clear" w:color="auto" w:fill="auto"/>
          </w:tcPr>
          <w:p w:rsidR="00585D76" w:rsidRPr="001367D4" w:rsidRDefault="00585D76" w:rsidP="00A0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CFA">
              <w:rPr>
                <w:rFonts w:ascii="Times New Roman" w:hAnsi="Times New Roman"/>
                <w:sz w:val="24"/>
                <w:szCs w:val="24"/>
              </w:rPr>
              <w:t>Семинар «Противодействие распространению среди обучающихся экстремизма, идеализации насилия и противоправного поведения в СМИ»  (для руководящих и педагогических работни</w:t>
            </w:r>
            <w:r w:rsidR="000E539B">
              <w:rPr>
                <w:rFonts w:ascii="Times New Roman" w:hAnsi="Times New Roman"/>
                <w:sz w:val="24"/>
                <w:szCs w:val="24"/>
              </w:rPr>
              <w:t>ков образовательных организаций)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585D76" w:rsidRDefault="00585D76" w:rsidP="00A03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</w:tc>
        <w:tc>
          <w:tcPr>
            <w:tcW w:w="7043" w:type="dxa"/>
            <w:gridSpan w:val="4"/>
            <w:shd w:val="clear" w:color="auto" w:fill="auto"/>
          </w:tcPr>
          <w:p w:rsidR="00585D76" w:rsidRPr="0055532B" w:rsidRDefault="00585D76" w:rsidP="00A03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2B">
              <w:rPr>
                <w:rFonts w:ascii="Times New Roman" w:hAnsi="Times New Roman"/>
                <w:sz w:val="24"/>
                <w:szCs w:val="24"/>
              </w:rPr>
              <w:t>Манакова М.В.</w:t>
            </w:r>
          </w:p>
          <w:p w:rsidR="00585D76" w:rsidRDefault="00585D76" w:rsidP="00A03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85D76" w:rsidRPr="00A34C52" w:rsidTr="00861134">
        <w:trPr>
          <w:trHeight w:val="567"/>
        </w:trPr>
        <w:tc>
          <w:tcPr>
            <w:tcW w:w="6146" w:type="dxa"/>
            <w:gridSpan w:val="4"/>
            <w:shd w:val="clear" w:color="auto" w:fill="auto"/>
          </w:tcPr>
          <w:p w:rsidR="00585D76" w:rsidRPr="00FD0CFA" w:rsidRDefault="00585D76" w:rsidP="00A0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:rsidR="00585D76" w:rsidRDefault="00585D76" w:rsidP="00A03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3" w:type="dxa"/>
            <w:gridSpan w:val="4"/>
            <w:shd w:val="clear" w:color="auto" w:fill="auto"/>
          </w:tcPr>
          <w:p w:rsidR="00585D76" w:rsidRPr="0055532B" w:rsidRDefault="00585D76" w:rsidP="00A03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D76" w:rsidRPr="005C3FCE" w:rsidTr="00861134">
        <w:trPr>
          <w:trHeight w:val="567"/>
        </w:trPr>
        <w:tc>
          <w:tcPr>
            <w:tcW w:w="15026" w:type="dxa"/>
            <w:gridSpan w:val="10"/>
            <w:shd w:val="clear" w:color="auto" w:fill="auto"/>
          </w:tcPr>
          <w:p w:rsidR="00585D76" w:rsidRPr="005C3FCE" w:rsidRDefault="00585D76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CE">
              <w:rPr>
                <w:rFonts w:ascii="Times New Roman" w:hAnsi="Times New Roman"/>
                <w:b/>
                <w:sz w:val="24"/>
                <w:szCs w:val="24"/>
              </w:rPr>
              <w:t>6.7 Научное сопровождение базовых и инновационных площадок</w:t>
            </w:r>
          </w:p>
        </w:tc>
      </w:tr>
      <w:tr w:rsidR="00585D76" w:rsidRPr="005C3FCE" w:rsidTr="00861134">
        <w:trPr>
          <w:trHeight w:val="567"/>
        </w:trPr>
        <w:tc>
          <w:tcPr>
            <w:tcW w:w="6146" w:type="dxa"/>
            <w:gridSpan w:val="4"/>
            <w:shd w:val="clear" w:color="auto" w:fill="auto"/>
          </w:tcPr>
          <w:p w:rsidR="00585D76" w:rsidRPr="005C3FCE" w:rsidRDefault="00585D76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FCE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деятельности базовых площадок «Развитие инженерного мышления обучающихся в образовательных организациях» (МБОУ СОШ № 95, г. Нижний Тагил; МАДОУ д/с «Радость» г. Нижний Тагил; 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585D76" w:rsidRPr="005C3FCE" w:rsidRDefault="002634BB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43" w:type="dxa"/>
            <w:gridSpan w:val="4"/>
            <w:shd w:val="clear" w:color="auto" w:fill="auto"/>
          </w:tcPr>
          <w:p w:rsidR="00585D76" w:rsidRPr="005C3FCE" w:rsidRDefault="00585D76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FCE">
              <w:rPr>
                <w:rFonts w:ascii="Times New Roman" w:hAnsi="Times New Roman"/>
                <w:sz w:val="24"/>
                <w:szCs w:val="24"/>
              </w:rPr>
              <w:t>Анянова</w:t>
            </w:r>
            <w:proofErr w:type="spellEnd"/>
            <w:r w:rsidRPr="005C3FCE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585D76" w:rsidRPr="005C3FCE" w:rsidRDefault="00585D76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CE">
              <w:rPr>
                <w:rFonts w:ascii="Times New Roman" w:hAnsi="Times New Roman"/>
                <w:sz w:val="24"/>
                <w:szCs w:val="24"/>
              </w:rPr>
              <w:t>Андреева С.М.</w:t>
            </w:r>
          </w:p>
        </w:tc>
      </w:tr>
      <w:tr w:rsidR="00585D76" w:rsidRPr="005C3FCE" w:rsidTr="00861134">
        <w:trPr>
          <w:trHeight w:val="567"/>
        </w:trPr>
        <w:tc>
          <w:tcPr>
            <w:tcW w:w="6146" w:type="dxa"/>
            <w:gridSpan w:val="4"/>
            <w:shd w:val="clear" w:color="auto" w:fill="auto"/>
          </w:tcPr>
          <w:p w:rsidR="00585D76" w:rsidRPr="008B4B79" w:rsidRDefault="00585D76" w:rsidP="00A03D47">
            <w:pPr>
              <w:spacing w:after="0" w:line="240" w:lineRule="auto"/>
              <w:rPr>
                <w:rFonts w:ascii="Times New Roman" w:hAnsi="Times New Roman"/>
              </w:rPr>
            </w:pPr>
            <w:r w:rsidRPr="008B4B79">
              <w:rPr>
                <w:rFonts w:ascii="Times New Roman" w:hAnsi="Times New Roman"/>
              </w:rPr>
              <w:t>Организационно-методическое сопровождение деятельности пилотных площадок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585D76" w:rsidRPr="005C3FCE" w:rsidRDefault="00585D76" w:rsidP="00A03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43" w:type="dxa"/>
            <w:gridSpan w:val="4"/>
            <w:shd w:val="clear" w:color="auto" w:fill="auto"/>
          </w:tcPr>
          <w:p w:rsidR="00585D76" w:rsidRPr="001C35B2" w:rsidRDefault="00585D76" w:rsidP="00A03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Манакова М.В.</w:t>
            </w:r>
          </w:p>
        </w:tc>
      </w:tr>
      <w:tr w:rsidR="00585D76" w:rsidRPr="005C3FCE" w:rsidTr="00861134">
        <w:trPr>
          <w:trHeight w:val="567"/>
        </w:trPr>
        <w:tc>
          <w:tcPr>
            <w:tcW w:w="15026" w:type="dxa"/>
            <w:gridSpan w:val="10"/>
            <w:shd w:val="clear" w:color="auto" w:fill="auto"/>
          </w:tcPr>
          <w:p w:rsidR="00585D76" w:rsidRPr="005C3FCE" w:rsidRDefault="00585D76" w:rsidP="00F40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F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Научно-методическое обеспечение</w:t>
            </w:r>
          </w:p>
        </w:tc>
      </w:tr>
      <w:tr w:rsidR="00585D76" w:rsidRPr="00F25C4B" w:rsidTr="00861134">
        <w:trPr>
          <w:trHeight w:val="567"/>
        </w:trPr>
        <w:tc>
          <w:tcPr>
            <w:tcW w:w="15026" w:type="dxa"/>
            <w:gridSpan w:val="10"/>
            <w:shd w:val="clear" w:color="auto" w:fill="auto"/>
          </w:tcPr>
          <w:p w:rsidR="00585D76" w:rsidRPr="00F25C4B" w:rsidRDefault="00585D76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C4B">
              <w:rPr>
                <w:rFonts w:ascii="Times New Roman" w:hAnsi="Times New Roman"/>
                <w:b/>
                <w:sz w:val="24"/>
                <w:szCs w:val="24"/>
              </w:rPr>
              <w:t>9. Проведение экспертизы научных, научно-технических программ и проектов, инновационных проектов по фундаментальным, прикладным научным исследованиям, экспериментальным разработкам</w:t>
            </w:r>
          </w:p>
        </w:tc>
      </w:tr>
      <w:tr w:rsidR="00585D76" w:rsidRPr="003E1C99" w:rsidTr="00861134">
        <w:trPr>
          <w:trHeight w:val="567"/>
        </w:trPr>
        <w:tc>
          <w:tcPr>
            <w:tcW w:w="6146" w:type="dxa"/>
            <w:gridSpan w:val="4"/>
            <w:shd w:val="clear" w:color="auto" w:fill="auto"/>
          </w:tcPr>
          <w:p w:rsidR="00585D76" w:rsidRPr="00F25C4B" w:rsidRDefault="00585D76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4B">
              <w:rPr>
                <w:rFonts w:ascii="Times New Roman" w:hAnsi="Times New Roman"/>
                <w:sz w:val="24"/>
                <w:szCs w:val="24"/>
              </w:rPr>
              <w:t>Рецензирование, редактирование и экспертиза информационно-аналитических материалов и учебно-методической продукции для руководящих и педагогических работников Свердловской области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585D76" w:rsidRPr="005C3FCE" w:rsidRDefault="002634BB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43" w:type="dxa"/>
            <w:gridSpan w:val="4"/>
            <w:shd w:val="clear" w:color="auto" w:fill="auto"/>
          </w:tcPr>
          <w:p w:rsidR="00585D76" w:rsidRPr="003E1C99" w:rsidRDefault="00585D76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D76" w:rsidRPr="004F1FF0" w:rsidTr="00861134">
        <w:trPr>
          <w:trHeight w:val="567"/>
        </w:trPr>
        <w:tc>
          <w:tcPr>
            <w:tcW w:w="15026" w:type="dxa"/>
            <w:gridSpan w:val="10"/>
            <w:shd w:val="clear" w:color="auto" w:fill="auto"/>
          </w:tcPr>
          <w:p w:rsidR="00585D76" w:rsidRPr="004F1FF0" w:rsidRDefault="00585D76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0">
              <w:rPr>
                <w:rFonts w:ascii="Times New Roman" w:hAnsi="Times New Roman"/>
                <w:b/>
                <w:sz w:val="24"/>
                <w:szCs w:val="24"/>
              </w:rPr>
              <w:t>12. Общие мероприятия по организационно-содержательной деятельности ГАОУ ДПО СО «ИРО»</w:t>
            </w:r>
          </w:p>
        </w:tc>
      </w:tr>
      <w:tr w:rsidR="00585D76" w:rsidRPr="00344A7F" w:rsidTr="00861134">
        <w:trPr>
          <w:trHeight w:val="567"/>
        </w:trPr>
        <w:tc>
          <w:tcPr>
            <w:tcW w:w="6146" w:type="dxa"/>
            <w:gridSpan w:val="4"/>
            <w:shd w:val="clear" w:color="auto" w:fill="auto"/>
            <w:vAlign w:val="center"/>
          </w:tcPr>
          <w:p w:rsidR="00585D76" w:rsidRPr="006C57A1" w:rsidRDefault="00585D76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7A1">
              <w:rPr>
                <w:rFonts w:ascii="Times New Roman" w:hAnsi="Times New Roman"/>
                <w:sz w:val="24"/>
                <w:szCs w:val="24"/>
              </w:rPr>
              <w:t xml:space="preserve">Разработка научной продукции (статьи) по тематике кафедры НТФ  ИРО и их публикация в сборниках РИНЦ. 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585D76" w:rsidRPr="005C3FCE" w:rsidRDefault="002634BB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43" w:type="dxa"/>
            <w:gridSpan w:val="4"/>
            <w:shd w:val="clear" w:color="auto" w:fill="auto"/>
          </w:tcPr>
          <w:p w:rsidR="002634BB" w:rsidRDefault="002634BB" w:rsidP="00263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О.В.</w:t>
            </w:r>
          </w:p>
          <w:p w:rsidR="00585D76" w:rsidRDefault="002634BB" w:rsidP="00263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2634BB" w:rsidRPr="00344A7F" w:rsidRDefault="002634BB" w:rsidP="00263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</w:tbl>
    <w:p w:rsidR="003A2970" w:rsidRDefault="00270614">
      <w:r>
        <w:t>Зав</w:t>
      </w:r>
      <w:r w:rsidR="005555BA">
        <w:t xml:space="preserve">едующий </w:t>
      </w:r>
      <w:r>
        <w:t xml:space="preserve">кафедрой </w:t>
      </w:r>
      <w:proofErr w:type="spellStart"/>
      <w:r>
        <w:t>УвО</w:t>
      </w:r>
      <w:proofErr w:type="spellEnd"/>
      <w:r>
        <w:t xml:space="preserve"> Степанова Е.В.</w:t>
      </w:r>
    </w:p>
    <w:sectPr w:rsidR="003A2970" w:rsidSect="008611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34"/>
    <w:rsid w:val="000E539B"/>
    <w:rsid w:val="002634BB"/>
    <w:rsid w:val="00270614"/>
    <w:rsid w:val="003A2970"/>
    <w:rsid w:val="00547FE3"/>
    <w:rsid w:val="005555BA"/>
    <w:rsid w:val="00585D76"/>
    <w:rsid w:val="00607A8F"/>
    <w:rsid w:val="0076256C"/>
    <w:rsid w:val="0086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2017-10-16T05:50:00Z</dcterms:created>
  <dcterms:modified xsi:type="dcterms:W3CDTF">2017-12-28T07:54:00Z</dcterms:modified>
</cp:coreProperties>
</file>