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B7" w:rsidRPr="00C3337C" w:rsidRDefault="009F02B6" w:rsidP="002A2CB7">
      <w:pPr>
        <w:spacing w:after="0" w:line="240" w:lineRule="auto"/>
        <w:jc w:val="center"/>
        <w:rPr>
          <w:rFonts w:ascii="Times New Roman" w:hAnsi="Times New Roman" w:cs="Times New Roman"/>
        </w:rPr>
      </w:pPr>
      <w:r w:rsidRPr="00C3337C">
        <w:rPr>
          <w:rFonts w:ascii="Times New Roman" w:hAnsi="Times New Roman" w:cs="Times New Roman"/>
        </w:rPr>
        <w:t xml:space="preserve">ИТОГОВЫЙ </w:t>
      </w:r>
      <w:r w:rsidR="002A2CB7" w:rsidRPr="00C3337C">
        <w:rPr>
          <w:rFonts w:ascii="Times New Roman" w:hAnsi="Times New Roman" w:cs="Times New Roman"/>
        </w:rPr>
        <w:t xml:space="preserve">ТЕСТ </w:t>
      </w:r>
    </w:p>
    <w:p w:rsidR="008D3707" w:rsidRDefault="008D3707" w:rsidP="008D3707">
      <w:pPr>
        <w:spacing w:after="0" w:line="240" w:lineRule="auto"/>
        <w:jc w:val="center"/>
        <w:rPr>
          <w:rFonts w:ascii="Times New Roman" w:hAnsi="Times New Roman" w:cs="Times New Roman"/>
          <w:sz w:val="24"/>
          <w:szCs w:val="24"/>
        </w:rPr>
      </w:pPr>
      <w:r w:rsidRPr="00275EDC">
        <w:rPr>
          <w:rFonts w:ascii="Times New Roman" w:hAnsi="Times New Roman" w:cs="Times New Roman"/>
          <w:sz w:val="24"/>
          <w:szCs w:val="24"/>
        </w:rPr>
        <w:t>ДПП ПК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w:t>
      </w:r>
      <w:r w:rsidR="00422F1D">
        <w:rPr>
          <w:rFonts w:ascii="Times New Roman" w:hAnsi="Times New Roman" w:cs="Times New Roman"/>
          <w:sz w:val="24"/>
          <w:szCs w:val="24"/>
        </w:rPr>
        <w:t>16-</w:t>
      </w:r>
      <w:r w:rsidRPr="00275EDC">
        <w:rPr>
          <w:rFonts w:ascii="Times New Roman" w:hAnsi="Times New Roman" w:cs="Times New Roman"/>
          <w:sz w:val="24"/>
          <w:szCs w:val="24"/>
        </w:rPr>
        <w:t>24 час.)</w:t>
      </w:r>
    </w:p>
    <w:p w:rsidR="00861E3F" w:rsidRPr="002767B3" w:rsidRDefault="00861E3F" w:rsidP="00861E3F">
      <w:pPr>
        <w:spacing w:after="0" w:line="240" w:lineRule="auto"/>
        <w:jc w:val="center"/>
        <w:rPr>
          <w:rFonts w:ascii="Times New Roman" w:hAnsi="Times New Roman" w:cs="Times New Roman"/>
          <w:sz w:val="24"/>
          <w:szCs w:val="24"/>
        </w:rPr>
      </w:pPr>
    </w:p>
    <w:p w:rsidR="002A2CB7" w:rsidRDefault="002A2CB7" w:rsidP="002A2CB7">
      <w:pPr>
        <w:spacing w:after="0" w:line="240" w:lineRule="auto"/>
        <w:jc w:val="center"/>
        <w:rPr>
          <w:rFonts w:ascii="Times New Roman" w:hAnsi="Times New Roman" w:cs="Times New Roman"/>
        </w:rPr>
      </w:pPr>
    </w:p>
    <w:p w:rsidR="00422F1D" w:rsidRPr="00C3337C" w:rsidRDefault="00422F1D" w:rsidP="002A2CB7">
      <w:pPr>
        <w:spacing w:after="0" w:line="240" w:lineRule="auto"/>
        <w:jc w:val="center"/>
        <w:rPr>
          <w:rFonts w:ascii="Times New Roman" w:hAnsi="Times New Roman" w:cs="Times New Roman"/>
        </w:rPr>
      </w:pPr>
      <w:bookmarkStart w:id="0" w:name="_GoBack"/>
      <w:bookmarkEnd w:id="0"/>
    </w:p>
    <w:p w:rsidR="00AB6760" w:rsidRPr="00C3337C" w:rsidRDefault="00AB6760" w:rsidP="00F232A2">
      <w:pPr>
        <w:pStyle w:val="a3"/>
        <w:numPr>
          <w:ilvl w:val="0"/>
          <w:numId w:val="11"/>
        </w:numPr>
        <w:spacing w:after="0" w:line="240" w:lineRule="auto"/>
        <w:ind w:left="709"/>
        <w:jc w:val="both"/>
        <w:rPr>
          <w:rFonts w:ascii="Times New Roman" w:hAnsi="Times New Roman" w:cs="Times New Roman"/>
          <w:b/>
        </w:rPr>
      </w:pPr>
      <w:r w:rsidRPr="00C3337C">
        <w:rPr>
          <w:rFonts w:ascii="Times New Roman" w:hAnsi="Times New Roman" w:cs="Times New Roman"/>
          <w:b/>
        </w:rPr>
        <w:t>Является ли обязательной аттестация в целях установления квалификационной категории?</w:t>
      </w:r>
    </w:p>
    <w:p w:rsidR="00AB6760" w:rsidRPr="00C3337C" w:rsidRDefault="00AB6760" w:rsidP="00F232A2">
      <w:pPr>
        <w:pStyle w:val="a3"/>
        <w:numPr>
          <w:ilvl w:val="0"/>
          <w:numId w:val="13"/>
        </w:numPr>
        <w:spacing w:after="0" w:line="240" w:lineRule="auto"/>
        <w:jc w:val="both"/>
        <w:rPr>
          <w:rFonts w:ascii="Times New Roman" w:hAnsi="Times New Roman" w:cs="Times New Roman"/>
        </w:rPr>
      </w:pPr>
      <w:r w:rsidRPr="00C3337C">
        <w:rPr>
          <w:rFonts w:ascii="Times New Roman" w:hAnsi="Times New Roman" w:cs="Times New Roman"/>
        </w:rPr>
        <w:t>Да</w:t>
      </w:r>
    </w:p>
    <w:p w:rsidR="00AB6760" w:rsidRPr="00C3337C" w:rsidRDefault="00AB6760" w:rsidP="00F232A2">
      <w:pPr>
        <w:pStyle w:val="a3"/>
        <w:numPr>
          <w:ilvl w:val="0"/>
          <w:numId w:val="13"/>
        </w:numPr>
        <w:spacing w:after="0" w:line="240" w:lineRule="auto"/>
        <w:jc w:val="both"/>
        <w:rPr>
          <w:rFonts w:ascii="Times New Roman" w:hAnsi="Times New Roman" w:cs="Times New Roman"/>
        </w:rPr>
      </w:pPr>
      <w:r w:rsidRPr="00C3337C">
        <w:rPr>
          <w:rFonts w:ascii="Times New Roman" w:hAnsi="Times New Roman" w:cs="Times New Roman"/>
        </w:rPr>
        <w:t>Нет</w:t>
      </w:r>
    </w:p>
    <w:p w:rsidR="00AB6760" w:rsidRPr="00C3337C" w:rsidRDefault="00AB6760" w:rsidP="00F232A2">
      <w:pPr>
        <w:pStyle w:val="a3"/>
        <w:numPr>
          <w:ilvl w:val="0"/>
          <w:numId w:val="11"/>
        </w:numPr>
        <w:spacing w:after="0" w:line="240" w:lineRule="auto"/>
        <w:ind w:left="709"/>
        <w:jc w:val="both"/>
        <w:rPr>
          <w:rFonts w:ascii="Times New Roman" w:hAnsi="Times New Roman" w:cs="Times New Roman"/>
          <w:b/>
        </w:rPr>
      </w:pPr>
      <w:r w:rsidRPr="00C3337C">
        <w:rPr>
          <w:rFonts w:ascii="Times New Roman" w:hAnsi="Times New Roman" w:cs="Times New Roman"/>
          <w:b/>
        </w:rPr>
        <w:t>Какой нормативный документ устанавливает обязательность прохождения аттестации педагогических работников?</w:t>
      </w:r>
    </w:p>
    <w:p w:rsidR="00AB6760" w:rsidRPr="00C3337C" w:rsidRDefault="00AB6760" w:rsidP="00F232A2">
      <w:pPr>
        <w:pStyle w:val="a3"/>
        <w:numPr>
          <w:ilvl w:val="0"/>
          <w:numId w:val="14"/>
        </w:numPr>
        <w:spacing w:after="0" w:line="240" w:lineRule="auto"/>
        <w:jc w:val="both"/>
        <w:rPr>
          <w:rFonts w:ascii="Times New Roman" w:hAnsi="Times New Roman" w:cs="Times New Roman"/>
        </w:rPr>
      </w:pPr>
      <w:r w:rsidRPr="00C3337C">
        <w:rPr>
          <w:rFonts w:ascii="Times New Roman" w:hAnsi="Times New Roman" w:cs="Times New Roman"/>
        </w:rPr>
        <w:t xml:space="preserve">Порядок проведения аттестации педагогических работников организаций, осуществляющих образовательную деятельность </w:t>
      </w:r>
    </w:p>
    <w:p w:rsidR="00AB6760" w:rsidRPr="00C3337C" w:rsidRDefault="00AB6760" w:rsidP="00F232A2">
      <w:pPr>
        <w:pStyle w:val="a3"/>
        <w:numPr>
          <w:ilvl w:val="0"/>
          <w:numId w:val="14"/>
        </w:numPr>
        <w:spacing w:after="0" w:line="240" w:lineRule="auto"/>
        <w:jc w:val="both"/>
        <w:rPr>
          <w:rFonts w:ascii="Times New Roman" w:hAnsi="Times New Roman" w:cs="Times New Roman"/>
        </w:rPr>
      </w:pPr>
      <w:r w:rsidRPr="00C3337C">
        <w:rPr>
          <w:rFonts w:ascii="Times New Roman" w:hAnsi="Times New Roman" w:cs="Times New Roman"/>
        </w:rPr>
        <w:t>Административный регламент предоставления МОПОСО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w:t>
      </w:r>
    </w:p>
    <w:p w:rsidR="00AB6760" w:rsidRPr="00C3337C" w:rsidRDefault="00AB6760" w:rsidP="00F232A2">
      <w:pPr>
        <w:pStyle w:val="a3"/>
        <w:numPr>
          <w:ilvl w:val="0"/>
          <w:numId w:val="14"/>
        </w:numPr>
        <w:spacing w:after="0" w:line="240" w:lineRule="auto"/>
        <w:jc w:val="both"/>
        <w:rPr>
          <w:rFonts w:ascii="Times New Roman" w:hAnsi="Times New Roman" w:cs="Times New Roman"/>
        </w:rPr>
      </w:pPr>
      <w:r w:rsidRPr="00C3337C">
        <w:rPr>
          <w:rFonts w:ascii="Times New Roman" w:hAnsi="Times New Roman" w:cs="Times New Roman"/>
        </w:rPr>
        <w:t>Федеральный закон «Об образовании в Российской федерации»</w:t>
      </w:r>
    </w:p>
    <w:p w:rsidR="00F54F7A" w:rsidRPr="00C3337C" w:rsidRDefault="00F54F7A" w:rsidP="00F232A2">
      <w:pPr>
        <w:pStyle w:val="a3"/>
        <w:numPr>
          <w:ilvl w:val="0"/>
          <w:numId w:val="11"/>
        </w:numPr>
        <w:spacing w:after="0" w:line="240" w:lineRule="auto"/>
        <w:ind w:left="709"/>
        <w:jc w:val="both"/>
        <w:rPr>
          <w:rFonts w:ascii="Times New Roman" w:hAnsi="Times New Roman" w:cs="Times New Roman"/>
          <w:b/>
        </w:rPr>
      </w:pPr>
      <w:r w:rsidRPr="00C3337C">
        <w:rPr>
          <w:rFonts w:ascii="Times New Roman" w:hAnsi="Times New Roman" w:cs="Times New Roman"/>
          <w:b/>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w:t>
      </w:r>
      <w:r w:rsidR="00284FAB" w:rsidRPr="00C3337C">
        <w:rPr>
          <w:rFonts w:ascii="Times New Roman" w:hAnsi="Times New Roman" w:cs="Times New Roman"/>
          <w:b/>
        </w:rPr>
        <w:t>…</w:t>
      </w:r>
    </w:p>
    <w:p w:rsidR="005A440B" w:rsidRPr="00C3337C" w:rsidRDefault="00F54F7A" w:rsidP="00F232A2">
      <w:pPr>
        <w:pStyle w:val="a3"/>
        <w:numPr>
          <w:ilvl w:val="0"/>
          <w:numId w:val="4"/>
        </w:numPr>
        <w:spacing w:after="0" w:line="240" w:lineRule="auto"/>
        <w:ind w:left="709"/>
        <w:jc w:val="both"/>
        <w:rPr>
          <w:rFonts w:ascii="Times New Roman" w:hAnsi="Times New Roman" w:cs="Times New Roman"/>
        </w:rPr>
      </w:pPr>
      <w:r w:rsidRPr="00C3337C">
        <w:rPr>
          <w:rFonts w:ascii="Times New Roman" w:hAnsi="Times New Roman" w:cs="Times New Roman"/>
        </w:rPr>
        <w:t>не ранее чем через 2 года со дня принятия аттестационной ком</w:t>
      </w:r>
      <w:r w:rsidR="005A440B" w:rsidRPr="00C3337C">
        <w:rPr>
          <w:rFonts w:ascii="Times New Roman" w:hAnsi="Times New Roman" w:cs="Times New Roman"/>
        </w:rPr>
        <w:t>иссией соответствующего решения</w:t>
      </w:r>
    </w:p>
    <w:p w:rsidR="00F54F7A" w:rsidRPr="00C3337C" w:rsidRDefault="00F54F7A" w:rsidP="00F232A2">
      <w:pPr>
        <w:pStyle w:val="a3"/>
        <w:numPr>
          <w:ilvl w:val="0"/>
          <w:numId w:val="4"/>
        </w:numPr>
        <w:spacing w:after="0" w:line="240" w:lineRule="auto"/>
        <w:ind w:left="709"/>
        <w:jc w:val="both"/>
        <w:rPr>
          <w:rFonts w:ascii="Times New Roman" w:hAnsi="Times New Roman" w:cs="Times New Roman"/>
        </w:rPr>
      </w:pPr>
      <w:r w:rsidRPr="00C3337C">
        <w:rPr>
          <w:rFonts w:ascii="Times New Roman" w:hAnsi="Times New Roman" w:cs="Times New Roman"/>
        </w:rPr>
        <w:t>не ранее чем через год со дня принятия аттестационной комиссией соответствующего решения</w:t>
      </w:r>
    </w:p>
    <w:p w:rsidR="00F54F7A" w:rsidRPr="00C3337C" w:rsidRDefault="00F54F7A" w:rsidP="00F232A2">
      <w:pPr>
        <w:pStyle w:val="a3"/>
        <w:numPr>
          <w:ilvl w:val="0"/>
          <w:numId w:val="11"/>
        </w:numPr>
        <w:spacing w:after="0" w:line="240" w:lineRule="auto"/>
        <w:ind w:left="709"/>
        <w:jc w:val="both"/>
        <w:rPr>
          <w:rFonts w:ascii="Times New Roman" w:hAnsi="Times New Roman" w:cs="Times New Roman"/>
          <w:b/>
        </w:rPr>
      </w:pPr>
      <w:r w:rsidRPr="00C3337C">
        <w:rPr>
          <w:rFonts w:ascii="Times New Roman" w:hAnsi="Times New Roman" w:cs="Times New Roman"/>
          <w:b/>
        </w:rPr>
        <w:t>Педагогический работник обратился в аттестационную комиссию с заявлением о проведении аттестации по должности на высшую квалификационную категорию, но предъявленные результаты профессиональной деятельности не соответствуют ВКК, однако достаточны для 1КК. Может ли аттестационная комиссия принять решение об установлении педагогическому работнику первой квалификационной категории?</w:t>
      </w:r>
    </w:p>
    <w:p w:rsidR="00537BBB" w:rsidRPr="00C3337C" w:rsidRDefault="00F54F7A" w:rsidP="00F232A2">
      <w:pPr>
        <w:pStyle w:val="a3"/>
        <w:numPr>
          <w:ilvl w:val="0"/>
          <w:numId w:val="5"/>
        </w:numPr>
        <w:spacing w:after="0" w:line="240" w:lineRule="auto"/>
        <w:ind w:left="709"/>
        <w:jc w:val="both"/>
        <w:rPr>
          <w:rFonts w:ascii="Times New Roman" w:hAnsi="Times New Roman" w:cs="Times New Roman"/>
        </w:rPr>
      </w:pPr>
      <w:r w:rsidRPr="00C3337C">
        <w:rPr>
          <w:rFonts w:ascii="Times New Roman" w:hAnsi="Times New Roman" w:cs="Times New Roman"/>
        </w:rPr>
        <w:t>Да</w:t>
      </w:r>
    </w:p>
    <w:p w:rsidR="00F54F7A" w:rsidRPr="00C3337C" w:rsidRDefault="00F54F7A" w:rsidP="00F232A2">
      <w:pPr>
        <w:pStyle w:val="a3"/>
        <w:numPr>
          <w:ilvl w:val="0"/>
          <w:numId w:val="5"/>
        </w:numPr>
        <w:spacing w:after="0" w:line="240" w:lineRule="auto"/>
        <w:ind w:left="709"/>
        <w:jc w:val="both"/>
        <w:rPr>
          <w:rFonts w:ascii="Times New Roman" w:hAnsi="Times New Roman" w:cs="Times New Roman"/>
        </w:rPr>
      </w:pPr>
      <w:r w:rsidRPr="00C3337C">
        <w:rPr>
          <w:rFonts w:ascii="Times New Roman" w:hAnsi="Times New Roman" w:cs="Times New Roman"/>
        </w:rPr>
        <w:t>Нет</w:t>
      </w:r>
    </w:p>
    <w:p w:rsidR="00F54F7A" w:rsidRPr="00C3337C" w:rsidRDefault="00F54F7A" w:rsidP="00F232A2">
      <w:pPr>
        <w:pStyle w:val="a3"/>
        <w:numPr>
          <w:ilvl w:val="0"/>
          <w:numId w:val="11"/>
        </w:numPr>
        <w:spacing w:after="0" w:line="240" w:lineRule="auto"/>
        <w:ind w:left="709"/>
        <w:jc w:val="both"/>
        <w:rPr>
          <w:rFonts w:ascii="Times New Roman" w:hAnsi="Times New Roman" w:cs="Times New Roman"/>
          <w:b/>
        </w:rPr>
      </w:pPr>
      <w:r w:rsidRPr="00C3337C">
        <w:rPr>
          <w:rFonts w:ascii="Times New Roman" w:hAnsi="Times New Roman" w:cs="Times New Roman"/>
          <w:b/>
        </w:rPr>
        <w:t>В трудовую книжку педагогического работника делается запись</w:t>
      </w:r>
    </w:p>
    <w:p w:rsidR="00F54F7A" w:rsidRPr="00C3337C" w:rsidRDefault="00934813" w:rsidP="00F232A2">
      <w:pPr>
        <w:pStyle w:val="a3"/>
        <w:numPr>
          <w:ilvl w:val="0"/>
          <w:numId w:val="6"/>
        </w:numPr>
        <w:spacing w:after="0" w:line="240" w:lineRule="auto"/>
        <w:ind w:left="709"/>
        <w:jc w:val="both"/>
        <w:rPr>
          <w:rFonts w:ascii="Times New Roman" w:hAnsi="Times New Roman" w:cs="Times New Roman"/>
        </w:rPr>
      </w:pPr>
      <w:r w:rsidRPr="00C3337C">
        <w:rPr>
          <w:rFonts w:ascii="Times New Roman" w:hAnsi="Times New Roman" w:cs="Times New Roman"/>
        </w:rPr>
        <w:t>о</w:t>
      </w:r>
      <w:r w:rsidR="00F54F7A" w:rsidRPr="00C3337C">
        <w:rPr>
          <w:rFonts w:ascii="Times New Roman" w:hAnsi="Times New Roman" w:cs="Times New Roman"/>
        </w:rPr>
        <w:t>б установлении соответствия занимаемой должности</w:t>
      </w:r>
    </w:p>
    <w:p w:rsidR="00F54F7A" w:rsidRPr="00C3337C" w:rsidRDefault="00934813" w:rsidP="00F232A2">
      <w:pPr>
        <w:pStyle w:val="a3"/>
        <w:numPr>
          <w:ilvl w:val="0"/>
          <w:numId w:val="6"/>
        </w:numPr>
        <w:spacing w:after="0" w:line="240" w:lineRule="auto"/>
        <w:ind w:left="709"/>
        <w:jc w:val="both"/>
        <w:rPr>
          <w:rFonts w:ascii="Times New Roman" w:hAnsi="Times New Roman" w:cs="Times New Roman"/>
        </w:rPr>
      </w:pPr>
      <w:r w:rsidRPr="00C3337C">
        <w:rPr>
          <w:rFonts w:ascii="Times New Roman" w:hAnsi="Times New Roman" w:cs="Times New Roman"/>
        </w:rPr>
        <w:t>о</w:t>
      </w:r>
      <w:r w:rsidR="00F54F7A" w:rsidRPr="00C3337C">
        <w:rPr>
          <w:rFonts w:ascii="Times New Roman" w:hAnsi="Times New Roman" w:cs="Times New Roman"/>
        </w:rPr>
        <w:t>б установлении квалификационной категории</w:t>
      </w:r>
    </w:p>
    <w:p w:rsidR="00F54F7A" w:rsidRPr="00C3337C" w:rsidRDefault="00934813" w:rsidP="00F232A2">
      <w:pPr>
        <w:pStyle w:val="a3"/>
        <w:numPr>
          <w:ilvl w:val="0"/>
          <w:numId w:val="6"/>
        </w:numPr>
        <w:spacing w:after="0" w:line="240" w:lineRule="auto"/>
        <w:ind w:left="709"/>
        <w:jc w:val="both"/>
        <w:rPr>
          <w:rFonts w:ascii="Times New Roman" w:hAnsi="Times New Roman" w:cs="Times New Roman"/>
        </w:rPr>
      </w:pPr>
      <w:r w:rsidRPr="00C3337C">
        <w:rPr>
          <w:rFonts w:ascii="Times New Roman" w:hAnsi="Times New Roman" w:cs="Times New Roman"/>
        </w:rPr>
        <w:t>в</w:t>
      </w:r>
      <w:r w:rsidR="00F54F7A" w:rsidRPr="00C3337C">
        <w:rPr>
          <w:rFonts w:ascii="Times New Roman" w:hAnsi="Times New Roman" w:cs="Times New Roman"/>
        </w:rPr>
        <w:t xml:space="preserve"> обоих случаях</w:t>
      </w:r>
    </w:p>
    <w:p w:rsidR="00F54F7A" w:rsidRPr="00C3337C" w:rsidRDefault="00F54F7A" w:rsidP="00F232A2">
      <w:pPr>
        <w:pStyle w:val="a3"/>
        <w:numPr>
          <w:ilvl w:val="0"/>
          <w:numId w:val="11"/>
        </w:numPr>
        <w:spacing w:after="0" w:line="240" w:lineRule="auto"/>
        <w:ind w:left="709"/>
        <w:jc w:val="both"/>
        <w:rPr>
          <w:rFonts w:ascii="Times New Roman" w:hAnsi="Times New Roman" w:cs="Times New Roman"/>
          <w:b/>
        </w:rPr>
      </w:pPr>
      <w:r w:rsidRPr="00C3337C">
        <w:rPr>
          <w:rFonts w:ascii="Times New Roman" w:hAnsi="Times New Roman" w:cs="Times New Roman"/>
          <w:b/>
        </w:rPr>
        <w:t xml:space="preserve">Порядок аттестации применяется к педагогическим работникам </w:t>
      </w:r>
    </w:p>
    <w:p w:rsidR="00F54F7A" w:rsidRPr="00C3337C" w:rsidRDefault="00F54F7A" w:rsidP="00F232A2">
      <w:pPr>
        <w:pStyle w:val="a3"/>
        <w:numPr>
          <w:ilvl w:val="0"/>
          <w:numId w:val="7"/>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муниципальных организаций, осуществляющих образовательную деятельность </w:t>
      </w:r>
    </w:p>
    <w:p w:rsidR="00F54F7A" w:rsidRPr="00C3337C" w:rsidRDefault="00F54F7A" w:rsidP="00F232A2">
      <w:pPr>
        <w:pStyle w:val="a3"/>
        <w:numPr>
          <w:ilvl w:val="0"/>
          <w:numId w:val="7"/>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муниципальных и государственных организаций, осуществляющих образовательную деятельность </w:t>
      </w:r>
    </w:p>
    <w:p w:rsidR="00F54F7A" w:rsidRPr="00C3337C" w:rsidRDefault="00F54F7A" w:rsidP="00F232A2">
      <w:pPr>
        <w:pStyle w:val="a3"/>
        <w:numPr>
          <w:ilvl w:val="0"/>
          <w:numId w:val="7"/>
        </w:numPr>
        <w:spacing w:after="0" w:line="240" w:lineRule="auto"/>
        <w:ind w:left="709"/>
        <w:jc w:val="both"/>
        <w:rPr>
          <w:rFonts w:ascii="Times New Roman" w:hAnsi="Times New Roman" w:cs="Times New Roman"/>
        </w:rPr>
      </w:pPr>
      <w:r w:rsidRPr="00C3337C">
        <w:rPr>
          <w:rFonts w:ascii="Times New Roman" w:hAnsi="Times New Roman" w:cs="Times New Roman"/>
        </w:rPr>
        <w:t>муниципальных</w:t>
      </w:r>
      <w:r w:rsidR="00C56740" w:rsidRPr="00C3337C">
        <w:rPr>
          <w:rFonts w:ascii="Times New Roman" w:hAnsi="Times New Roman" w:cs="Times New Roman"/>
        </w:rPr>
        <w:t>,</w:t>
      </w:r>
      <w:r w:rsidRPr="00C3337C">
        <w:rPr>
          <w:rFonts w:ascii="Times New Roman" w:hAnsi="Times New Roman" w:cs="Times New Roman"/>
        </w:rPr>
        <w:t xml:space="preserve"> негосударственных и государственных организаций, осуществляющих образовательную деятельность, независимо от их ведомственной принадлежности </w:t>
      </w:r>
    </w:p>
    <w:p w:rsidR="00F54F7A" w:rsidRPr="00B85D36" w:rsidRDefault="00F54F7A" w:rsidP="00F232A2">
      <w:pPr>
        <w:pStyle w:val="a3"/>
        <w:numPr>
          <w:ilvl w:val="0"/>
          <w:numId w:val="11"/>
        </w:numPr>
        <w:spacing w:after="0" w:line="240" w:lineRule="auto"/>
        <w:ind w:left="709"/>
        <w:jc w:val="both"/>
        <w:rPr>
          <w:rFonts w:ascii="Times New Roman" w:hAnsi="Times New Roman" w:cs="Times New Roman"/>
          <w:b/>
        </w:rPr>
      </w:pPr>
      <w:r w:rsidRPr="00B85D36">
        <w:rPr>
          <w:rFonts w:ascii="Times New Roman" w:hAnsi="Times New Roman" w:cs="Times New Roman"/>
          <w:b/>
        </w:rPr>
        <w:t>Имеет ли право педагогический работник обращаться в аттестационную комиссию с заявлением о проведении его аттестации в целях установления квалификационной категории по должности, если он работает в образовательной организации по совместительству или совмещающий должности наряду с работой в той же организации, определенной трудовым договором</w:t>
      </w:r>
      <w:r w:rsidR="006C529E" w:rsidRPr="00B85D36">
        <w:rPr>
          <w:rFonts w:ascii="Times New Roman" w:hAnsi="Times New Roman" w:cs="Times New Roman"/>
          <w:b/>
        </w:rPr>
        <w:t>?</w:t>
      </w:r>
      <w:r w:rsidRPr="00B85D36">
        <w:rPr>
          <w:rFonts w:ascii="Times New Roman" w:hAnsi="Times New Roman" w:cs="Times New Roman"/>
          <w:b/>
        </w:rPr>
        <w:t xml:space="preserve"> </w:t>
      </w:r>
    </w:p>
    <w:p w:rsidR="00F54F7A" w:rsidRPr="00C3337C" w:rsidRDefault="00F54F7A" w:rsidP="00F232A2">
      <w:pPr>
        <w:pStyle w:val="a3"/>
        <w:numPr>
          <w:ilvl w:val="0"/>
          <w:numId w:val="8"/>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Имеет </w:t>
      </w:r>
    </w:p>
    <w:p w:rsidR="00F54F7A" w:rsidRPr="00C3337C" w:rsidRDefault="00F54F7A" w:rsidP="00F232A2">
      <w:pPr>
        <w:pStyle w:val="a3"/>
        <w:numPr>
          <w:ilvl w:val="0"/>
          <w:numId w:val="8"/>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Не имеет </w:t>
      </w:r>
    </w:p>
    <w:p w:rsidR="00F54F7A" w:rsidRPr="00C3337C" w:rsidRDefault="00F54F7A" w:rsidP="00F232A2">
      <w:pPr>
        <w:pStyle w:val="a3"/>
        <w:numPr>
          <w:ilvl w:val="0"/>
          <w:numId w:val="11"/>
        </w:numPr>
        <w:spacing w:after="0" w:line="240" w:lineRule="auto"/>
        <w:ind w:left="709"/>
        <w:jc w:val="both"/>
        <w:rPr>
          <w:rFonts w:ascii="Times New Roman" w:hAnsi="Times New Roman" w:cs="Times New Roman"/>
          <w:b/>
        </w:rPr>
      </w:pPr>
      <w:r w:rsidRPr="00C3337C">
        <w:rPr>
          <w:rFonts w:ascii="Times New Roman" w:hAnsi="Times New Roman" w:cs="Times New Roman"/>
          <w:b/>
        </w:rPr>
        <w:t xml:space="preserve">Подлежит ли продлению срок действия квалификационной категории </w:t>
      </w:r>
      <w:r w:rsidR="00E45EF8" w:rsidRPr="00C3337C">
        <w:rPr>
          <w:rFonts w:ascii="Times New Roman" w:hAnsi="Times New Roman" w:cs="Times New Roman"/>
          <w:b/>
        </w:rPr>
        <w:t>на один</w:t>
      </w:r>
      <w:r w:rsidRPr="00C3337C">
        <w:rPr>
          <w:rFonts w:ascii="Times New Roman" w:hAnsi="Times New Roman" w:cs="Times New Roman"/>
          <w:b/>
        </w:rPr>
        <w:t xml:space="preserve"> год</w:t>
      </w:r>
      <w:r w:rsidR="006C529E" w:rsidRPr="00C3337C">
        <w:rPr>
          <w:rFonts w:ascii="Times New Roman" w:hAnsi="Times New Roman" w:cs="Times New Roman"/>
          <w:b/>
        </w:rPr>
        <w:t>?</w:t>
      </w:r>
      <w:r w:rsidRPr="00C3337C">
        <w:rPr>
          <w:rFonts w:ascii="Times New Roman" w:hAnsi="Times New Roman" w:cs="Times New Roman"/>
          <w:b/>
        </w:rPr>
        <w:t xml:space="preserve"> </w:t>
      </w:r>
    </w:p>
    <w:p w:rsidR="00F54F7A" w:rsidRPr="00C3337C" w:rsidRDefault="00F54F7A" w:rsidP="00F232A2">
      <w:pPr>
        <w:pStyle w:val="a3"/>
        <w:numPr>
          <w:ilvl w:val="0"/>
          <w:numId w:val="9"/>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Подлежит в случае длительной нетрудоспособности (более четырех месяцев) </w:t>
      </w:r>
    </w:p>
    <w:p w:rsidR="00F54F7A" w:rsidRPr="00C3337C" w:rsidRDefault="00F54F7A" w:rsidP="00F232A2">
      <w:pPr>
        <w:pStyle w:val="a3"/>
        <w:numPr>
          <w:ilvl w:val="0"/>
          <w:numId w:val="9"/>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Подлежит в случае нахождения в отпуске по беременности и родам, отпуске по уходу за ребенком при выходе на работу. </w:t>
      </w:r>
    </w:p>
    <w:p w:rsidR="00F54F7A" w:rsidRPr="00C3337C" w:rsidRDefault="00F54F7A" w:rsidP="00F232A2">
      <w:pPr>
        <w:pStyle w:val="a3"/>
        <w:numPr>
          <w:ilvl w:val="0"/>
          <w:numId w:val="9"/>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Подлежит в случае рассмотрения аттестационной комиссией заявления педагогического работника об аттестации и (или) в период ее прохождения. </w:t>
      </w:r>
    </w:p>
    <w:p w:rsidR="00F54F7A" w:rsidRPr="00C3337C" w:rsidRDefault="00F54F7A" w:rsidP="00F232A2">
      <w:pPr>
        <w:pStyle w:val="a3"/>
        <w:numPr>
          <w:ilvl w:val="0"/>
          <w:numId w:val="9"/>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Не подлежит. </w:t>
      </w:r>
    </w:p>
    <w:p w:rsidR="00F54F7A" w:rsidRPr="00B85D36" w:rsidRDefault="00F54F7A" w:rsidP="00F232A2">
      <w:pPr>
        <w:pStyle w:val="a3"/>
        <w:numPr>
          <w:ilvl w:val="0"/>
          <w:numId w:val="11"/>
        </w:numPr>
        <w:spacing w:after="0" w:line="240" w:lineRule="auto"/>
        <w:ind w:left="709"/>
        <w:jc w:val="both"/>
        <w:rPr>
          <w:rFonts w:ascii="Times New Roman" w:hAnsi="Times New Roman" w:cs="Times New Roman"/>
          <w:b/>
        </w:rPr>
      </w:pPr>
      <w:r w:rsidRPr="00B85D36">
        <w:rPr>
          <w:rFonts w:ascii="Times New Roman" w:hAnsi="Times New Roman" w:cs="Times New Roman"/>
          <w:b/>
        </w:rPr>
        <w:t>Должны ли на основании Порядка аттестации проходить аттестацию руководители организаций, их заместители, руководители структурных подразделений и их заместители</w:t>
      </w:r>
      <w:r w:rsidR="006C529E" w:rsidRPr="00B85D36">
        <w:rPr>
          <w:rFonts w:ascii="Times New Roman" w:hAnsi="Times New Roman" w:cs="Times New Roman"/>
          <w:b/>
        </w:rPr>
        <w:t>?</w:t>
      </w:r>
      <w:r w:rsidRPr="00B85D36">
        <w:rPr>
          <w:rFonts w:ascii="Times New Roman" w:hAnsi="Times New Roman" w:cs="Times New Roman"/>
          <w:b/>
        </w:rPr>
        <w:t xml:space="preserve"> </w:t>
      </w:r>
    </w:p>
    <w:p w:rsidR="00F54F7A" w:rsidRPr="00C3337C" w:rsidRDefault="00F54F7A" w:rsidP="00F232A2">
      <w:pPr>
        <w:pStyle w:val="a3"/>
        <w:numPr>
          <w:ilvl w:val="0"/>
          <w:numId w:val="10"/>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Должны </w:t>
      </w:r>
    </w:p>
    <w:p w:rsidR="00F54F7A" w:rsidRPr="00C3337C" w:rsidRDefault="00F54F7A" w:rsidP="00F232A2">
      <w:pPr>
        <w:pStyle w:val="a3"/>
        <w:numPr>
          <w:ilvl w:val="0"/>
          <w:numId w:val="10"/>
        </w:numPr>
        <w:spacing w:after="0" w:line="240" w:lineRule="auto"/>
        <w:ind w:left="709"/>
        <w:jc w:val="both"/>
        <w:rPr>
          <w:rFonts w:ascii="Times New Roman" w:hAnsi="Times New Roman" w:cs="Times New Roman"/>
        </w:rPr>
      </w:pPr>
      <w:r w:rsidRPr="00C3337C">
        <w:rPr>
          <w:rFonts w:ascii="Times New Roman" w:hAnsi="Times New Roman" w:cs="Times New Roman"/>
        </w:rPr>
        <w:t xml:space="preserve">Не должны </w:t>
      </w:r>
    </w:p>
    <w:p w:rsidR="00F54F7A" w:rsidRDefault="00F54F7A" w:rsidP="00F232A2">
      <w:pPr>
        <w:pStyle w:val="a3"/>
        <w:numPr>
          <w:ilvl w:val="0"/>
          <w:numId w:val="10"/>
        </w:numPr>
        <w:spacing w:after="0" w:line="240" w:lineRule="auto"/>
        <w:ind w:left="709"/>
        <w:jc w:val="both"/>
        <w:rPr>
          <w:rFonts w:ascii="Times New Roman" w:hAnsi="Times New Roman" w:cs="Times New Roman"/>
        </w:rPr>
      </w:pPr>
      <w:r w:rsidRPr="00C3337C">
        <w:rPr>
          <w:rFonts w:ascii="Times New Roman" w:hAnsi="Times New Roman" w:cs="Times New Roman"/>
        </w:rPr>
        <w:t>По желанию</w:t>
      </w:r>
    </w:p>
    <w:p w:rsidR="008D3707" w:rsidRDefault="008D3707" w:rsidP="008D3707">
      <w:pPr>
        <w:spacing w:after="0" w:line="240" w:lineRule="auto"/>
        <w:jc w:val="both"/>
        <w:rPr>
          <w:rFonts w:ascii="Times New Roman" w:hAnsi="Times New Roman" w:cs="Times New Roman"/>
        </w:rPr>
      </w:pPr>
    </w:p>
    <w:p w:rsidR="008D3707" w:rsidRPr="008D3707" w:rsidRDefault="008D3707" w:rsidP="008D3707">
      <w:pPr>
        <w:spacing w:after="0" w:line="240" w:lineRule="auto"/>
        <w:jc w:val="both"/>
        <w:rPr>
          <w:rFonts w:ascii="Times New Roman" w:hAnsi="Times New Roman" w:cs="Times New Roman"/>
        </w:rPr>
      </w:pPr>
    </w:p>
    <w:p w:rsidR="00D27570" w:rsidRPr="00C3337C" w:rsidRDefault="00B41731" w:rsidP="00F232A2">
      <w:pPr>
        <w:pStyle w:val="a3"/>
        <w:numPr>
          <w:ilvl w:val="0"/>
          <w:numId w:val="30"/>
        </w:numPr>
        <w:spacing w:after="0" w:line="240" w:lineRule="auto"/>
        <w:jc w:val="both"/>
        <w:rPr>
          <w:rFonts w:ascii="Times New Roman" w:hAnsi="Times New Roman" w:cs="Times New Roman"/>
          <w:b/>
        </w:rPr>
      </w:pPr>
      <w:r w:rsidRPr="006E798E">
        <w:rPr>
          <w:rFonts w:ascii="Times New Roman" w:hAnsi="Times New Roman" w:cs="Times New Roman"/>
          <w:b/>
          <w:sz w:val="24"/>
          <w:szCs w:val="24"/>
        </w:rPr>
        <w:lastRenderedPageBreak/>
        <w:t>Через какое время, после принятия решения аттестационной комиссией об отказе в установлении квалификационной категории, педагогический работник может подать заявление о проведении аттестации на ту же квалификационную категорию?</w:t>
      </w:r>
    </w:p>
    <w:p w:rsidR="003D2FB2" w:rsidRPr="00C3337C" w:rsidRDefault="00B41731" w:rsidP="00DA071F">
      <w:pPr>
        <w:pStyle w:val="a3"/>
        <w:numPr>
          <w:ilvl w:val="0"/>
          <w:numId w:val="1"/>
        </w:numPr>
        <w:spacing w:after="0" w:line="240" w:lineRule="auto"/>
        <w:ind w:left="709"/>
        <w:jc w:val="both"/>
        <w:rPr>
          <w:rFonts w:ascii="Times New Roman" w:hAnsi="Times New Roman" w:cs="Times New Roman"/>
        </w:rPr>
      </w:pPr>
      <w:r>
        <w:rPr>
          <w:rFonts w:ascii="Times New Roman" w:hAnsi="Times New Roman" w:cs="Times New Roman"/>
        </w:rPr>
        <w:t>Год</w:t>
      </w:r>
    </w:p>
    <w:p w:rsidR="003D2FB2" w:rsidRDefault="00B41731" w:rsidP="00DA071F">
      <w:pPr>
        <w:pStyle w:val="a3"/>
        <w:numPr>
          <w:ilvl w:val="0"/>
          <w:numId w:val="1"/>
        </w:numPr>
        <w:spacing w:after="0" w:line="240" w:lineRule="auto"/>
        <w:ind w:left="709"/>
        <w:jc w:val="both"/>
        <w:rPr>
          <w:rFonts w:ascii="Times New Roman" w:hAnsi="Times New Roman" w:cs="Times New Roman"/>
        </w:rPr>
      </w:pPr>
      <w:r>
        <w:rPr>
          <w:rFonts w:ascii="Times New Roman" w:hAnsi="Times New Roman" w:cs="Times New Roman"/>
        </w:rPr>
        <w:t>Два</w:t>
      </w:r>
    </w:p>
    <w:p w:rsidR="00B41731" w:rsidRDefault="00B41731" w:rsidP="00DA071F">
      <w:pPr>
        <w:pStyle w:val="a3"/>
        <w:numPr>
          <w:ilvl w:val="0"/>
          <w:numId w:val="1"/>
        </w:numPr>
        <w:spacing w:after="0" w:line="240" w:lineRule="auto"/>
        <w:ind w:left="709"/>
        <w:jc w:val="both"/>
        <w:rPr>
          <w:rFonts w:ascii="Times New Roman" w:hAnsi="Times New Roman" w:cs="Times New Roman"/>
        </w:rPr>
      </w:pPr>
      <w:r>
        <w:rPr>
          <w:rFonts w:ascii="Times New Roman" w:hAnsi="Times New Roman" w:cs="Times New Roman"/>
        </w:rPr>
        <w:t>Ограничений нет</w:t>
      </w:r>
    </w:p>
    <w:p w:rsidR="003D2FB2" w:rsidRPr="00C3337C" w:rsidRDefault="00825454" w:rsidP="00F232A2">
      <w:pPr>
        <w:pStyle w:val="a3"/>
        <w:numPr>
          <w:ilvl w:val="0"/>
          <w:numId w:val="31"/>
        </w:numPr>
        <w:spacing w:after="0" w:line="240" w:lineRule="auto"/>
        <w:jc w:val="both"/>
        <w:rPr>
          <w:rFonts w:ascii="Times New Roman" w:hAnsi="Times New Roman" w:cs="Times New Roman"/>
          <w:b/>
        </w:rPr>
      </w:pPr>
      <w:r w:rsidRPr="00C3337C">
        <w:rPr>
          <w:rFonts w:ascii="Times New Roman" w:hAnsi="Times New Roman" w:cs="Times New Roman"/>
          <w:b/>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825454" w:rsidRPr="00C3337C" w:rsidRDefault="00825454" w:rsidP="00DA071F">
      <w:pPr>
        <w:pStyle w:val="a3"/>
        <w:numPr>
          <w:ilvl w:val="0"/>
          <w:numId w:val="2"/>
        </w:numPr>
        <w:spacing w:after="0" w:line="240" w:lineRule="auto"/>
        <w:ind w:left="709"/>
        <w:jc w:val="both"/>
        <w:rPr>
          <w:rFonts w:ascii="Times New Roman" w:hAnsi="Times New Roman" w:cs="Times New Roman"/>
        </w:rPr>
      </w:pPr>
      <w:r w:rsidRPr="00C3337C">
        <w:rPr>
          <w:rFonts w:ascii="Times New Roman" w:hAnsi="Times New Roman" w:cs="Times New Roman"/>
        </w:rPr>
        <w:t>Да</w:t>
      </w:r>
    </w:p>
    <w:p w:rsidR="00825454" w:rsidRPr="00C3337C" w:rsidRDefault="00825454" w:rsidP="00DA071F">
      <w:pPr>
        <w:pStyle w:val="a3"/>
        <w:numPr>
          <w:ilvl w:val="0"/>
          <w:numId w:val="2"/>
        </w:numPr>
        <w:spacing w:after="0" w:line="240" w:lineRule="auto"/>
        <w:ind w:left="709"/>
        <w:jc w:val="both"/>
        <w:rPr>
          <w:rFonts w:ascii="Times New Roman" w:hAnsi="Times New Roman" w:cs="Times New Roman"/>
        </w:rPr>
      </w:pPr>
      <w:r w:rsidRPr="00C3337C">
        <w:rPr>
          <w:rFonts w:ascii="Times New Roman" w:hAnsi="Times New Roman" w:cs="Times New Roman"/>
        </w:rPr>
        <w:t>Нет</w:t>
      </w:r>
    </w:p>
    <w:p w:rsidR="00DA295A" w:rsidRPr="00C3337C" w:rsidRDefault="00DA295A" w:rsidP="00DA071F">
      <w:pPr>
        <w:pStyle w:val="a3"/>
        <w:numPr>
          <w:ilvl w:val="0"/>
          <w:numId w:val="2"/>
        </w:numPr>
        <w:spacing w:after="0" w:line="240" w:lineRule="auto"/>
        <w:ind w:left="709"/>
        <w:jc w:val="both"/>
        <w:rPr>
          <w:rFonts w:ascii="Times New Roman" w:hAnsi="Times New Roman" w:cs="Times New Roman"/>
        </w:rPr>
      </w:pPr>
      <w:r w:rsidRPr="00C3337C">
        <w:rPr>
          <w:rFonts w:ascii="Times New Roman" w:hAnsi="Times New Roman" w:cs="Times New Roman"/>
        </w:rPr>
        <w:t>на усмотрение работодателя</w:t>
      </w:r>
    </w:p>
    <w:p w:rsidR="00AA7266" w:rsidRPr="00C3337C" w:rsidRDefault="00D92D28" w:rsidP="00F232A2">
      <w:pPr>
        <w:pStyle w:val="a3"/>
        <w:numPr>
          <w:ilvl w:val="0"/>
          <w:numId w:val="32"/>
        </w:numPr>
        <w:spacing w:after="0" w:line="240" w:lineRule="auto"/>
        <w:jc w:val="both"/>
        <w:rPr>
          <w:rFonts w:ascii="Times New Roman" w:hAnsi="Times New Roman" w:cs="Times New Roman"/>
          <w:b/>
        </w:rPr>
      </w:pPr>
      <w:r w:rsidRPr="00C3337C">
        <w:rPr>
          <w:rFonts w:ascii="Times New Roman" w:hAnsi="Times New Roman" w:cs="Times New Roman"/>
          <w:b/>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D92D28" w:rsidRPr="00C3337C" w:rsidRDefault="00D92D28" w:rsidP="00DA071F">
      <w:pPr>
        <w:pStyle w:val="a3"/>
        <w:numPr>
          <w:ilvl w:val="0"/>
          <w:numId w:val="3"/>
        </w:numPr>
        <w:spacing w:after="0" w:line="240" w:lineRule="auto"/>
        <w:ind w:left="709"/>
        <w:jc w:val="both"/>
        <w:rPr>
          <w:rFonts w:ascii="Times New Roman" w:hAnsi="Times New Roman" w:cs="Times New Roman"/>
        </w:rPr>
      </w:pPr>
      <w:r w:rsidRPr="00C3337C">
        <w:rPr>
          <w:rFonts w:ascii="Times New Roman" w:hAnsi="Times New Roman" w:cs="Times New Roman"/>
        </w:rPr>
        <w:t>Да</w:t>
      </w:r>
    </w:p>
    <w:p w:rsidR="00D92D28" w:rsidRPr="00C3337C" w:rsidRDefault="00D92D28" w:rsidP="00DA071F">
      <w:pPr>
        <w:pStyle w:val="a3"/>
        <w:numPr>
          <w:ilvl w:val="0"/>
          <w:numId w:val="3"/>
        </w:numPr>
        <w:spacing w:after="0" w:line="240" w:lineRule="auto"/>
        <w:ind w:left="709"/>
        <w:jc w:val="both"/>
        <w:rPr>
          <w:rFonts w:ascii="Times New Roman" w:hAnsi="Times New Roman" w:cs="Times New Roman"/>
        </w:rPr>
      </w:pPr>
      <w:r w:rsidRPr="00C3337C">
        <w:rPr>
          <w:rFonts w:ascii="Times New Roman" w:hAnsi="Times New Roman" w:cs="Times New Roman"/>
        </w:rPr>
        <w:t>Нет</w:t>
      </w:r>
    </w:p>
    <w:p w:rsidR="000D47FD" w:rsidRPr="00C3337C" w:rsidRDefault="000D47FD" w:rsidP="00F232A2">
      <w:pPr>
        <w:pStyle w:val="a3"/>
        <w:numPr>
          <w:ilvl w:val="0"/>
          <w:numId w:val="33"/>
        </w:numPr>
        <w:spacing w:after="0" w:line="240" w:lineRule="auto"/>
        <w:rPr>
          <w:rFonts w:ascii="Times New Roman" w:hAnsi="Times New Roman" w:cs="Times New Roman"/>
          <w:b/>
        </w:rPr>
      </w:pPr>
      <w:r w:rsidRPr="00C3337C">
        <w:rPr>
          <w:rFonts w:ascii="Times New Roman" w:hAnsi="Times New Roman" w:cs="Times New Roman"/>
          <w:b/>
        </w:rPr>
        <w:t>В каком документе прописаны условия предоставления МОПОСО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w:t>
      </w:r>
      <w:r w:rsidR="00171F54" w:rsidRPr="00C3337C">
        <w:rPr>
          <w:rFonts w:ascii="Times New Roman" w:hAnsi="Times New Roman" w:cs="Times New Roman"/>
          <w:b/>
        </w:rPr>
        <w:t>?</w:t>
      </w:r>
      <w:r w:rsidR="0085684D" w:rsidRPr="00C3337C">
        <w:rPr>
          <w:rFonts w:ascii="Times New Roman" w:hAnsi="Times New Roman" w:cs="Times New Roman"/>
          <w:b/>
        </w:rPr>
        <w:t xml:space="preserve"> </w:t>
      </w:r>
    </w:p>
    <w:p w:rsidR="005346F1" w:rsidRPr="00C3337C" w:rsidRDefault="005346F1" w:rsidP="005346F1">
      <w:pPr>
        <w:spacing w:after="0" w:line="240" w:lineRule="auto"/>
        <w:ind w:left="360"/>
        <w:rPr>
          <w:rFonts w:ascii="Times New Roman" w:hAnsi="Times New Roman" w:cs="Times New Roman"/>
        </w:rPr>
      </w:pPr>
      <w:r w:rsidRPr="00C333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w:t>
      </w:r>
      <w:r w:rsidR="00D411DE">
        <w:rPr>
          <w:rFonts w:ascii="Times New Roman" w:hAnsi="Times New Roman" w:cs="Times New Roman"/>
        </w:rPr>
        <w:t>________________________________________</w:t>
      </w:r>
    </w:p>
    <w:p w:rsidR="005346F1" w:rsidRPr="00C3337C" w:rsidRDefault="00394D69"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 xml:space="preserve">В каких случаях педагогический работник не проходит аттестацию </w:t>
      </w:r>
      <w:proofErr w:type="gramStart"/>
      <w:r w:rsidRPr="00C3337C">
        <w:rPr>
          <w:rFonts w:ascii="Times New Roman" w:hAnsi="Times New Roman" w:cs="Times New Roman"/>
          <w:b/>
        </w:rPr>
        <w:t>целью подтверждения соответствия</w:t>
      </w:r>
      <w:proofErr w:type="gramEnd"/>
      <w:r w:rsidRPr="00C3337C">
        <w:rPr>
          <w:rFonts w:ascii="Times New Roman" w:hAnsi="Times New Roman" w:cs="Times New Roman"/>
          <w:b/>
        </w:rPr>
        <w:t xml:space="preserve"> занимаемой им должности</w:t>
      </w:r>
      <w:r w:rsidR="00073867" w:rsidRPr="00C3337C">
        <w:rPr>
          <w:rFonts w:ascii="Times New Roman" w:hAnsi="Times New Roman" w:cs="Times New Roman"/>
          <w:b/>
        </w:rPr>
        <w:t>?</w:t>
      </w:r>
    </w:p>
    <w:p w:rsidR="007B1064" w:rsidRPr="00C3337C" w:rsidRDefault="005346F1" w:rsidP="005346F1">
      <w:pPr>
        <w:spacing w:after="0" w:line="240" w:lineRule="auto"/>
        <w:ind w:left="360"/>
        <w:jc w:val="both"/>
        <w:rPr>
          <w:rFonts w:ascii="Times New Roman" w:hAnsi="Times New Roman" w:cs="Times New Roman"/>
          <w:b/>
        </w:rPr>
      </w:pPr>
      <w:r w:rsidRPr="00C333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r w:rsidR="00D411DE">
        <w:rPr>
          <w:rFonts w:ascii="Times New Roman" w:hAnsi="Times New Roman" w:cs="Times New Roman"/>
        </w:rPr>
        <w:t>________________________________________</w:t>
      </w:r>
      <w:r w:rsidR="00A95D49" w:rsidRPr="00C3337C">
        <w:rPr>
          <w:rFonts w:ascii="Times New Roman" w:hAnsi="Times New Roman" w:cs="Times New Roman"/>
          <w:b/>
        </w:rPr>
        <w:t xml:space="preserve"> </w:t>
      </w:r>
    </w:p>
    <w:p w:rsidR="000E32C7" w:rsidRPr="00C3337C" w:rsidRDefault="000E32C7"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Если педагогический работник работает в разных образовательных организациях, т.е. на условиях совместительства, должен ли он проходить аттестацию с целью установления квалификационной категории</w:t>
      </w:r>
      <w:r w:rsidR="0099410D" w:rsidRPr="00C3337C">
        <w:rPr>
          <w:rFonts w:ascii="Times New Roman" w:hAnsi="Times New Roman" w:cs="Times New Roman"/>
          <w:b/>
        </w:rPr>
        <w:t xml:space="preserve"> в каждой образовательной организации</w:t>
      </w:r>
      <w:r w:rsidR="007515E2" w:rsidRPr="00C3337C">
        <w:rPr>
          <w:rFonts w:ascii="Times New Roman" w:hAnsi="Times New Roman" w:cs="Times New Roman"/>
          <w:b/>
        </w:rPr>
        <w:t>?</w:t>
      </w:r>
    </w:p>
    <w:p w:rsidR="000E32C7" w:rsidRPr="00C3337C" w:rsidRDefault="007515E2" w:rsidP="00F232A2">
      <w:pPr>
        <w:pStyle w:val="a3"/>
        <w:numPr>
          <w:ilvl w:val="0"/>
          <w:numId w:val="18"/>
        </w:numPr>
        <w:spacing w:after="0" w:line="240" w:lineRule="auto"/>
        <w:jc w:val="both"/>
        <w:rPr>
          <w:rFonts w:ascii="Times New Roman" w:hAnsi="Times New Roman" w:cs="Times New Roman"/>
        </w:rPr>
      </w:pPr>
      <w:r w:rsidRPr="00C3337C">
        <w:rPr>
          <w:rFonts w:ascii="Times New Roman" w:hAnsi="Times New Roman" w:cs="Times New Roman"/>
        </w:rPr>
        <w:t>Д</w:t>
      </w:r>
      <w:r w:rsidR="000E32C7" w:rsidRPr="00C3337C">
        <w:rPr>
          <w:rFonts w:ascii="Times New Roman" w:hAnsi="Times New Roman" w:cs="Times New Roman"/>
        </w:rPr>
        <w:t>олжен</w:t>
      </w:r>
    </w:p>
    <w:p w:rsidR="000E32C7" w:rsidRPr="00C3337C" w:rsidRDefault="007515E2" w:rsidP="00F232A2">
      <w:pPr>
        <w:pStyle w:val="a3"/>
        <w:numPr>
          <w:ilvl w:val="0"/>
          <w:numId w:val="18"/>
        </w:numPr>
        <w:spacing w:after="0" w:line="240" w:lineRule="auto"/>
        <w:jc w:val="both"/>
        <w:rPr>
          <w:rFonts w:ascii="Times New Roman" w:hAnsi="Times New Roman" w:cs="Times New Roman"/>
        </w:rPr>
      </w:pPr>
      <w:r w:rsidRPr="00C3337C">
        <w:rPr>
          <w:rFonts w:ascii="Times New Roman" w:hAnsi="Times New Roman" w:cs="Times New Roman"/>
        </w:rPr>
        <w:t>Н</w:t>
      </w:r>
      <w:r w:rsidR="000E32C7" w:rsidRPr="00C3337C">
        <w:rPr>
          <w:rFonts w:ascii="Times New Roman" w:hAnsi="Times New Roman" w:cs="Times New Roman"/>
        </w:rPr>
        <w:t>е должен.</w:t>
      </w:r>
    </w:p>
    <w:p w:rsidR="005346F1" w:rsidRPr="00C3337C" w:rsidRDefault="00A81A80"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По каким основаниям педагогическому работнику может быть отказано в приеме заявления и прохождении аттестации в целях установления высшей квалификационной категории</w:t>
      </w:r>
      <w:r w:rsidR="00DB26D0" w:rsidRPr="00C3337C">
        <w:rPr>
          <w:rFonts w:ascii="Times New Roman" w:hAnsi="Times New Roman" w:cs="Times New Roman"/>
          <w:b/>
        </w:rPr>
        <w:t>?</w:t>
      </w:r>
    </w:p>
    <w:p w:rsidR="006E5E8F" w:rsidRPr="00C3337C" w:rsidRDefault="005346F1" w:rsidP="005346F1">
      <w:pPr>
        <w:spacing w:after="0" w:line="240" w:lineRule="auto"/>
        <w:ind w:left="360"/>
        <w:jc w:val="both"/>
        <w:rPr>
          <w:rFonts w:ascii="Times New Roman" w:hAnsi="Times New Roman" w:cs="Times New Roman"/>
          <w:b/>
        </w:rPr>
      </w:pPr>
      <w:r w:rsidRPr="00C333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11DE">
        <w:rPr>
          <w:rFonts w:ascii="Times New Roman" w:hAnsi="Times New Roman" w:cs="Times New Roman"/>
        </w:rPr>
        <w:t>________________________________________</w:t>
      </w:r>
      <w:r w:rsidR="00232FF0" w:rsidRPr="00C3337C">
        <w:rPr>
          <w:rFonts w:ascii="Times New Roman" w:hAnsi="Times New Roman" w:cs="Times New Roman"/>
          <w:b/>
        </w:rPr>
        <w:t xml:space="preserve"> </w:t>
      </w:r>
    </w:p>
    <w:p w:rsidR="00C42798" w:rsidRPr="00C3337C" w:rsidRDefault="00DC35CC" w:rsidP="00F232A2">
      <w:pPr>
        <w:pStyle w:val="a3"/>
        <w:numPr>
          <w:ilvl w:val="0"/>
          <w:numId w:val="33"/>
        </w:numPr>
        <w:spacing w:after="0" w:line="240" w:lineRule="auto"/>
        <w:jc w:val="both"/>
        <w:rPr>
          <w:rFonts w:ascii="Times New Roman" w:hAnsi="Times New Roman" w:cs="Times New Roman"/>
          <w:b/>
        </w:rPr>
      </w:pPr>
      <w:r>
        <w:rPr>
          <w:rFonts w:ascii="Times New Roman" w:hAnsi="Times New Roman" w:cs="Times New Roman"/>
          <w:b/>
        </w:rPr>
        <w:t>Может</w:t>
      </w:r>
      <w:r w:rsidR="00C42798" w:rsidRPr="00C3337C">
        <w:rPr>
          <w:rFonts w:ascii="Times New Roman" w:hAnsi="Times New Roman" w:cs="Times New Roman"/>
          <w:b/>
        </w:rPr>
        <w:t xml:space="preserve"> ли педагогический работник лично присутствовать на заседании аттестационной комиссии при его аттестации с целью установления квалификационной категории, если он письменно не заявил об этом</w:t>
      </w:r>
      <w:r w:rsidR="00340685" w:rsidRPr="00C3337C">
        <w:rPr>
          <w:rFonts w:ascii="Times New Roman" w:hAnsi="Times New Roman" w:cs="Times New Roman"/>
          <w:b/>
        </w:rPr>
        <w:t>?</w:t>
      </w:r>
    </w:p>
    <w:p w:rsidR="00C42798" w:rsidRPr="00C3337C" w:rsidRDefault="00340685" w:rsidP="00F232A2">
      <w:pPr>
        <w:pStyle w:val="a3"/>
        <w:numPr>
          <w:ilvl w:val="0"/>
          <w:numId w:val="20"/>
        </w:numPr>
        <w:spacing w:after="0" w:line="240" w:lineRule="auto"/>
        <w:jc w:val="both"/>
        <w:rPr>
          <w:rFonts w:ascii="Times New Roman" w:hAnsi="Times New Roman" w:cs="Times New Roman"/>
        </w:rPr>
      </w:pPr>
      <w:r w:rsidRPr="00C3337C">
        <w:rPr>
          <w:rFonts w:ascii="Times New Roman" w:hAnsi="Times New Roman" w:cs="Times New Roman"/>
        </w:rPr>
        <w:t>Д</w:t>
      </w:r>
      <w:r w:rsidR="00C42798" w:rsidRPr="00C3337C">
        <w:rPr>
          <w:rFonts w:ascii="Times New Roman" w:hAnsi="Times New Roman" w:cs="Times New Roman"/>
        </w:rPr>
        <w:t>а</w:t>
      </w:r>
    </w:p>
    <w:p w:rsidR="00C42798" w:rsidRPr="00C3337C" w:rsidRDefault="00340685" w:rsidP="00F232A2">
      <w:pPr>
        <w:pStyle w:val="a3"/>
        <w:numPr>
          <w:ilvl w:val="0"/>
          <w:numId w:val="20"/>
        </w:numPr>
        <w:spacing w:after="0" w:line="240" w:lineRule="auto"/>
        <w:jc w:val="both"/>
        <w:rPr>
          <w:rFonts w:ascii="Times New Roman" w:hAnsi="Times New Roman" w:cs="Times New Roman"/>
        </w:rPr>
      </w:pPr>
      <w:r w:rsidRPr="00C3337C">
        <w:rPr>
          <w:rFonts w:ascii="Times New Roman" w:hAnsi="Times New Roman" w:cs="Times New Roman"/>
        </w:rPr>
        <w:t>Н</w:t>
      </w:r>
      <w:r w:rsidR="00C42798" w:rsidRPr="00C3337C">
        <w:rPr>
          <w:rFonts w:ascii="Times New Roman" w:hAnsi="Times New Roman" w:cs="Times New Roman"/>
        </w:rPr>
        <w:t>ет</w:t>
      </w:r>
    </w:p>
    <w:p w:rsidR="00C42798" w:rsidRPr="00C3337C" w:rsidRDefault="00C42798"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Выдается ли педагогическому работнику аттестационный лист при проведении аттестации</w:t>
      </w:r>
      <w:r w:rsidR="00340685" w:rsidRPr="00C3337C">
        <w:rPr>
          <w:rFonts w:ascii="Times New Roman" w:hAnsi="Times New Roman" w:cs="Times New Roman"/>
          <w:b/>
        </w:rPr>
        <w:t>?</w:t>
      </w:r>
    </w:p>
    <w:p w:rsidR="00C42798" w:rsidRPr="00C3337C" w:rsidRDefault="00340685" w:rsidP="00F232A2">
      <w:pPr>
        <w:pStyle w:val="a3"/>
        <w:numPr>
          <w:ilvl w:val="0"/>
          <w:numId w:val="21"/>
        </w:numPr>
        <w:spacing w:after="0" w:line="240" w:lineRule="auto"/>
        <w:jc w:val="both"/>
        <w:rPr>
          <w:rFonts w:ascii="Times New Roman" w:hAnsi="Times New Roman" w:cs="Times New Roman"/>
        </w:rPr>
      </w:pPr>
      <w:r w:rsidRPr="00C3337C">
        <w:rPr>
          <w:rFonts w:ascii="Times New Roman" w:hAnsi="Times New Roman" w:cs="Times New Roman"/>
        </w:rPr>
        <w:t>Д</w:t>
      </w:r>
      <w:r w:rsidR="00C42798" w:rsidRPr="00C3337C">
        <w:rPr>
          <w:rFonts w:ascii="Times New Roman" w:hAnsi="Times New Roman" w:cs="Times New Roman"/>
        </w:rPr>
        <w:t xml:space="preserve">а </w:t>
      </w:r>
    </w:p>
    <w:p w:rsidR="00C42798" w:rsidRPr="00C3337C" w:rsidRDefault="00340685" w:rsidP="00F232A2">
      <w:pPr>
        <w:pStyle w:val="a3"/>
        <w:numPr>
          <w:ilvl w:val="0"/>
          <w:numId w:val="21"/>
        </w:numPr>
        <w:spacing w:after="0" w:line="240" w:lineRule="auto"/>
        <w:jc w:val="both"/>
        <w:rPr>
          <w:rFonts w:ascii="Times New Roman" w:hAnsi="Times New Roman" w:cs="Times New Roman"/>
        </w:rPr>
      </w:pPr>
      <w:r w:rsidRPr="00C3337C">
        <w:rPr>
          <w:rFonts w:ascii="Times New Roman" w:hAnsi="Times New Roman" w:cs="Times New Roman"/>
        </w:rPr>
        <w:t>Н</w:t>
      </w:r>
      <w:r w:rsidR="00C42798" w:rsidRPr="00C3337C">
        <w:rPr>
          <w:rFonts w:ascii="Times New Roman" w:hAnsi="Times New Roman" w:cs="Times New Roman"/>
        </w:rPr>
        <w:t>ет</w:t>
      </w:r>
    </w:p>
    <w:p w:rsidR="00C42798" w:rsidRPr="00C3337C" w:rsidRDefault="00410929"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Имеет ли право аттестационная комиссия принять решение об установлении высшей квалификационной категорию педагогическому работнику, пожелавшему (согласно заявлению) пройти аттестацию на первую квалификационную категорию</w:t>
      </w:r>
      <w:r w:rsidR="00B73262" w:rsidRPr="00C3337C">
        <w:rPr>
          <w:rFonts w:ascii="Times New Roman" w:hAnsi="Times New Roman" w:cs="Times New Roman"/>
          <w:b/>
        </w:rPr>
        <w:t xml:space="preserve">, если </w:t>
      </w:r>
      <w:r w:rsidRPr="00C3337C">
        <w:rPr>
          <w:rFonts w:ascii="Times New Roman" w:hAnsi="Times New Roman" w:cs="Times New Roman"/>
          <w:b/>
        </w:rPr>
        <w:t xml:space="preserve">предъявленные результаты профессиональной деятельности </w:t>
      </w:r>
      <w:r w:rsidR="00B73262" w:rsidRPr="00C3337C">
        <w:rPr>
          <w:rFonts w:ascii="Times New Roman" w:hAnsi="Times New Roman" w:cs="Times New Roman"/>
          <w:b/>
        </w:rPr>
        <w:t>соответствуют ВКК</w:t>
      </w:r>
      <w:r w:rsidR="00340685" w:rsidRPr="00C3337C">
        <w:rPr>
          <w:rFonts w:ascii="Times New Roman" w:hAnsi="Times New Roman" w:cs="Times New Roman"/>
          <w:b/>
        </w:rPr>
        <w:t>?</w:t>
      </w:r>
    </w:p>
    <w:p w:rsidR="00B73262" w:rsidRPr="00C3337C" w:rsidRDefault="00340685" w:rsidP="00F232A2">
      <w:pPr>
        <w:pStyle w:val="a3"/>
        <w:numPr>
          <w:ilvl w:val="0"/>
          <w:numId w:val="22"/>
        </w:numPr>
        <w:spacing w:after="0" w:line="240" w:lineRule="auto"/>
        <w:jc w:val="both"/>
        <w:rPr>
          <w:rFonts w:ascii="Times New Roman" w:hAnsi="Times New Roman" w:cs="Times New Roman"/>
        </w:rPr>
      </w:pPr>
      <w:r w:rsidRPr="00C3337C">
        <w:rPr>
          <w:rFonts w:ascii="Times New Roman" w:hAnsi="Times New Roman" w:cs="Times New Roman"/>
        </w:rPr>
        <w:t>Д</w:t>
      </w:r>
      <w:r w:rsidR="00B73262" w:rsidRPr="00C3337C">
        <w:rPr>
          <w:rFonts w:ascii="Times New Roman" w:hAnsi="Times New Roman" w:cs="Times New Roman"/>
        </w:rPr>
        <w:t xml:space="preserve">а </w:t>
      </w:r>
    </w:p>
    <w:p w:rsidR="00B73262" w:rsidRPr="00C3337C" w:rsidRDefault="00340685" w:rsidP="00F232A2">
      <w:pPr>
        <w:pStyle w:val="a3"/>
        <w:numPr>
          <w:ilvl w:val="0"/>
          <w:numId w:val="22"/>
        </w:numPr>
        <w:spacing w:after="0" w:line="240" w:lineRule="auto"/>
        <w:jc w:val="both"/>
        <w:rPr>
          <w:rFonts w:ascii="Times New Roman" w:hAnsi="Times New Roman" w:cs="Times New Roman"/>
        </w:rPr>
      </w:pPr>
      <w:r w:rsidRPr="00C3337C">
        <w:rPr>
          <w:rFonts w:ascii="Times New Roman" w:hAnsi="Times New Roman" w:cs="Times New Roman"/>
        </w:rPr>
        <w:t>Н</w:t>
      </w:r>
      <w:r w:rsidR="00B73262" w:rsidRPr="00C3337C">
        <w:rPr>
          <w:rFonts w:ascii="Times New Roman" w:hAnsi="Times New Roman" w:cs="Times New Roman"/>
        </w:rPr>
        <w:t>ет</w:t>
      </w:r>
    </w:p>
    <w:p w:rsidR="00B73262" w:rsidRPr="00C3337C" w:rsidRDefault="002B6E04"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Может ли педагогический работник претендовать на первую квалификационную категорию</w:t>
      </w:r>
      <w:r w:rsidR="00175E11" w:rsidRPr="00C3337C">
        <w:rPr>
          <w:rFonts w:ascii="Times New Roman" w:hAnsi="Times New Roman" w:cs="Times New Roman"/>
          <w:b/>
        </w:rPr>
        <w:t>, если он не проходил аттестацию на подтверждение соответствия занимаемой должности</w:t>
      </w:r>
      <w:r w:rsidR="00F858C6" w:rsidRPr="00C3337C">
        <w:rPr>
          <w:rFonts w:ascii="Times New Roman" w:hAnsi="Times New Roman" w:cs="Times New Roman"/>
          <w:b/>
        </w:rPr>
        <w:t>?</w:t>
      </w:r>
    </w:p>
    <w:p w:rsidR="00175E11" w:rsidRPr="00C3337C" w:rsidRDefault="00F858C6" w:rsidP="00F232A2">
      <w:pPr>
        <w:pStyle w:val="a3"/>
        <w:numPr>
          <w:ilvl w:val="0"/>
          <w:numId w:val="23"/>
        </w:numPr>
        <w:spacing w:after="0" w:line="240" w:lineRule="auto"/>
        <w:jc w:val="both"/>
        <w:rPr>
          <w:rFonts w:ascii="Times New Roman" w:hAnsi="Times New Roman" w:cs="Times New Roman"/>
        </w:rPr>
      </w:pPr>
      <w:r w:rsidRPr="00C3337C">
        <w:rPr>
          <w:rFonts w:ascii="Times New Roman" w:hAnsi="Times New Roman" w:cs="Times New Roman"/>
        </w:rPr>
        <w:t>Д</w:t>
      </w:r>
      <w:r w:rsidR="00175E11" w:rsidRPr="00C3337C">
        <w:rPr>
          <w:rFonts w:ascii="Times New Roman" w:hAnsi="Times New Roman" w:cs="Times New Roman"/>
        </w:rPr>
        <w:t xml:space="preserve">а </w:t>
      </w:r>
    </w:p>
    <w:p w:rsidR="00175E11" w:rsidRPr="00C3337C" w:rsidRDefault="00F858C6" w:rsidP="00F232A2">
      <w:pPr>
        <w:pStyle w:val="a3"/>
        <w:numPr>
          <w:ilvl w:val="0"/>
          <w:numId w:val="23"/>
        </w:numPr>
        <w:spacing w:after="0" w:line="240" w:lineRule="auto"/>
        <w:jc w:val="both"/>
        <w:rPr>
          <w:rFonts w:ascii="Times New Roman" w:hAnsi="Times New Roman" w:cs="Times New Roman"/>
        </w:rPr>
      </w:pPr>
      <w:r w:rsidRPr="00C3337C">
        <w:rPr>
          <w:rFonts w:ascii="Times New Roman" w:hAnsi="Times New Roman" w:cs="Times New Roman"/>
        </w:rPr>
        <w:t>Н</w:t>
      </w:r>
      <w:r w:rsidR="00175E11" w:rsidRPr="00C3337C">
        <w:rPr>
          <w:rFonts w:ascii="Times New Roman" w:hAnsi="Times New Roman" w:cs="Times New Roman"/>
        </w:rPr>
        <w:t>ет</w:t>
      </w:r>
    </w:p>
    <w:p w:rsidR="00C42798" w:rsidRPr="00C3337C" w:rsidRDefault="00175E11"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Могут ли устанавливаться квалификационные категории без прохождения аттестации педагогическим работникам,</w:t>
      </w:r>
      <w:r w:rsidR="00531337" w:rsidRPr="00C3337C">
        <w:rPr>
          <w:rFonts w:ascii="Times New Roman" w:hAnsi="Times New Roman" w:cs="Times New Roman"/>
          <w:b/>
        </w:rPr>
        <w:t xml:space="preserve"> имеющим ученую степень кандидата или доктора наук, </w:t>
      </w:r>
      <w:proofErr w:type="gramStart"/>
      <w:r w:rsidR="00531337" w:rsidRPr="00C3337C">
        <w:rPr>
          <w:rFonts w:ascii="Times New Roman" w:hAnsi="Times New Roman" w:cs="Times New Roman"/>
          <w:b/>
        </w:rPr>
        <w:t>педагогическим работникам</w:t>
      </w:r>
      <w:proofErr w:type="gramEnd"/>
      <w:r w:rsidR="00531337" w:rsidRPr="00C3337C">
        <w:rPr>
          <w:rFonts w:ascii="Times New Roman" w:hAnsi="Times New Roman" w:cs="Times New Roman"/>
          <w:b/>
        </w:rPr>
        <w:t xml:space="preserve"> являющимся победителями конкурсного отбора лучших учителей, победителями или призерами различных этапов конкурсов</w:t>
      </w:r>
      <w:r w:rsidR="0083443D" w:rsidRPr="00C3337C">
        <w:rPr>
          <w:rFonts w:ascii="Times New Roman" w:hAnsi="Times New Roman" w:cs="Times New Roman"/>
          <w:b/>
        </w:rPr>
        <w:t>?</w:t>
      </w:r>
    </w:p>
    <w:p w:rsidR="00531337" w:rsidRPr="00C3337C" w:rsidRDefault="0083443D" w:rsidP="00F232A2">
      <w:pPr>
        <w:pStyle w:val="a3"/>
        <w:numPr>
          <w:ilvl w:val="0"/>
          <w:numId w:val="24"/>
        </w:numPr>
        <w:spacing w:after="0" w:line="240" w:lineRule="auto"/>
        <w:jc w:val="both"/>
        <w:rPr>
          <w:rFonts w:ascii="Times New Roman" w:hAnsi="Times New Roman" w:cs="Times New Roman"/>
        </w:rPr>
      </w:pPr>
      <w:r w:rsidRPr="00C3337C">
        <w:rPr>
          <w:rFonts w:ascii="Times New Roman" w:hAnsi="Times New Roman" w:cs="Times New Roman"/>
        </w:rPr>
        <w:t>Д</w:t>
      </w:r>
      <w:r w:rsidR="00531337" w:rsidRPr="00C3337C">
        <w:rPr>
          <w:rFonts w:ascii="Times New Roman" w:hAnsi="Times New Roman" w:cs="Times New Roman"/>
        </w:rPr>
        <w:t xml:space="preserve">а </w:t>
      </w:r>
    </w:p>
    <w:p w:rsidR="00531337" w:rsidRPr="00C3337C" w:rsidRDefault="0083443D" w:rsidP="00F232A2">
      <w:pPr>
        <w:pStyle w:val="a3"/>
        <w:numPr>
          <w:ilvl w:val="0"/>
          <w:numId w:val="24"/>
        </w:numPr>
        <w:spacing w:after="0" w:line="240" w:lineRule="auto"/>
        <w:jc w:val="both"/>
        <w:rPr>
          <w:rFonts w:ascii="Times New Roman" w:hAnsi="Times New Roman" w:cs="Times New Roman"/>
        </w:rPr>
      </w:pPr>
      <w:r w:rsidRPr="00C3337C">
        <w:rPr>
          <w:rFonts w:ascii="Times New Roman" w:hAnsi="Times New Roman" w:cs="Times New Roman"/>
        </w:rPr>
        <w:t>Н</w:t>
      </w:r>
      <w:r w:rsidR="00531337" w:rsidRPr="00C3337C">
        <w:rPr>
          <w:rFonts w:ascii="Times New Roman" w:hAnsi="Times New Roman" w:cs="Times New Roman"/>
        </w:rPr>
        <w:t>ет</w:t>
      </w:r>
    </w:p>
    <w:p w:rsidR="000E32C7" w:rsidRPr="00C3337C" w:rsidRDefault="00244BB3" w:rsidP="00F232A2">
      <w:pPr>
        <w:pStyle w:val="a3"/>
        <w:numPr>
          <w:ilvl w:val="0"/>
          <w:numId w:val="24"/>
        </w:numPr>
        <w:spacing w:after="0" w:line="240" w:lineRule="auto"/>
        <w:jc w:val="both"/>
        <w:rPr>
          <w:rFonts w:ascii="Times New Roman" w:hAnsi="Times New Roman" w:cs="Times New Roman"/>
        </w:rPr>
      </w:pPr>
      <w:r w:rsidRPr="00C3337C">
        <w:rPr>
          <w:rFonts w:ascii="Times New Roman" w:hAnsi="Times New Roman" w:cs="Times New Roman"/>
        </w:rPr>
        <w:t>Н</w:t>
      </w:r>
      <w:r w:rsidR="00531337" w:rsidRPr="00C3337C">
        <w:rPr>
          <w:rFonts w:ascii="Times New Roman" w:hAnsi="Times New Roman" w:cs="Times New Roman"/>
        </w:rPr>
        <w:t>а усмотрение аттестационной комиссии</w:t>
      </w:r>
    </w:p>
    <w:p w:rsidR="00531337" w:rsidRPr="00C3337C" w:rsidRDefault="004A6792"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lastRenderedPageBreak/>
        <w:t xml:space="preserve">Требуется ли </w:t>
      </w:r>
      <w:r w:rsidR="00A14E59" w:rsidRPr="00C3337C">
        <w:rPr>
          <w:rFonts w:ascii="Times New Roman" w:hAnsi="Times New Roman" w:cs="Times New Roman"/>
          <w:b/>
        </w:rPr>
        <w:t>согласование заявления</w:t>
      </w:r>
      <w:r w:rsidRPr="00C3337C">
        <w:rPr>
          <w:rFonts w:ascii="Times New Roman" w:hAnsi="Times New Roman" w:cs="Times New Roman"/>
          <w:b/>
        </w:rPr>
        <w:t xml:space="preserve"> педагогического работника при аттестации с целью установления квалификационной категории </w:t>
      </w:r>
      <w:r w:rsidR="003500FF" w:rsidRPr="00C3337C">
        <w:rPr>
          <w:rFonts w:ascii="Times New Roman" w:hAnsi="Times New Roman" w:cs="Times New Roman"/>
          <w:b/>
        </w:rPr>
        <w:t xml:space="preserve">с </w:t>
      </w:r>
      <w:r w:rsidRPr="00C3337C">
        <w:rPr>
          <w:rFonts w:ascii="Times New Roman" w:hAnsi="Times New Roman" w:cs="Times New Roman"/>
          <w:b/>
        </w:rPr>
        <w:t>руководителем ОО</w:t>
      </w:r>
      <w:r w:rsidR="000C6E69" w:rsidRPr="00C3337C">
        <w:rPr>
          <w:rFonts w:ascii="Times New Roman" w:hAnsi="Times New Roman" w:cs="Times New Roman"/>
          <w:b/>
        </w:rPr>
        <w:t>?</w:t>
      </w:r>
      <w:r w:rsidRPr="00C3337C">
        <w:rPr>
          <w:rFonts w:ascii="Times New Roman" w:hAnsi="Times New Roman" w:cs="Times New Roman"/>
          <w:b/>
        </w:rPr>
        <w:t xml:space="preserve"> </w:t>
      </w:r>
    </w:p>
    <w:p w:rsidR="00A14E59" w:rsidRPr="00C3337C" w:rsidRDefault="00244BB3" w:rsidP="00F232A2">
      <w:pPr>
        <w:pStyle w:val="a3"/>
        <w:numPr>
          <w:ilvl w:val="0"/>
          <w:numId w:val="25"/>
        </w:numPr>
        <w:spacing w:after="0" w:line="240" w:lineRule="auto"/>
        <w:jc w:val="both"/>
        <w:rPr>
          <w:rFonts w:ascii="Times New Roman" w:hAnsi="Times New Roman" w:cs="Times New Roman"/>
        </w:rPr>
      </w:pPr>
      <w:r w:rsidRPr="00C3337C">
        <w:rPr>
          <w:rFonts w:ascii="Times New Roman" w:hAnsi="Times New Roman" w:cs="Times New Roman"/>
        </w:rPr>
        <w:t>Д</w:t>
      </w:r>
      <w:r w:rsidR="00A14E59" w:rsidRPr="00C3337C">
        <w:rPr>
          <w:rFonts w:ascii="Times New Roman" w:hAnsi="Times New Roman" w:cs="Times New Roman"/>
        </w:rPr>
        <w:t xml:space="preserve">а </w:t>
      </w:r>
    </w:p>
    <w:p w:rsidR="00A14E59" w:rsidRPr="00C3337C" w:rsidRDefault="00244BB3" w:rsidP="00F232A2">
      <w:pPr>
        <w:pStyle w:val="a3"/>
        <w:numPr>
          <w:ilvl w:val="0"/>
          <w:numId w:val="25"/>
        </w:numPr>
        <w:spacing w:after="0" w:line="240" w:lineRule="auto"/>
        <w:jc w:val="both"/>
        <w:rPr>
          <w:rFonts w:ascii="Times New Roman" w:hAnsi="Times New Roman" w:cs="Times New Roman"/>
        </w:rPr>
      </w:pPr>
      <w:r w:rsidRPr="00C3337C">
        <w:rPr>
          <w:rFonts w:ascii="Times New Roman" w:hAnsi="Times New Roman" w:cs="Times New Roman"/>
        </w:rPr>
        <w:t>Н</w:t>
      </w:r>
      <w:r w:rsidR="00A14E59" w:rsidRPr="00C3337C">
        <w:rPr>
          <w:rFonts w:ascii="Times New Roman" w:hAnsi="Times New Roman" w:cs="Times New Roman"/>
        </w:rPr>
        <w:t>ет</w:t>
      </w:r>
    </w:p>
    <w:p w:rsidR="002703FE" w:rsidRPr="00C3337C" w:rsidRDefault="00A14E59"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Могут ли проходить аттестацию педагогические работники организаций, не имеющих лицензию на осуществление образовательной деятельности</w:t>
      </w:r>
      <w:r w:rsidR="000C6E69" w:rsidRPr="00C3337C">
        <w:rPr>
          <w:rFonts w:ascii="Times New Roman" w:hAnsi="Times New Roman" w:cs="Times New Roman"/>
          <w:b/>
        </w:rPr>
        <w:t>?</w:t>
      </w:r>
      <w:r w:rsidRPr="00C3337C">
        <w:rPr>
          <w:rFonts w:ascii="Times New Roman" w:hAnsi="Times New Roman" w:cs="Times New Roman"/>
          <w:b/>
        </w:rPr>
        <w:t xml:space="preserve"> </w:t>
      </w:r>
    </w:p>
    <w:p w:rsidR="00A14E59" w:rsidRPr="00C3337C" w:rsidRDefault="00F25C0A" w:rsidP="00F232A2">
      <w:pPr>
        <w:pStyle w:val="a3"/>
        <w:numPr>
          <w:ilvl w:val="0"/>
          <w:numId w:val="26"/>
        </w:numPr>
        <w:spacing w:after="0" w:line="240" w:lineRule="auto"/>
        <w:jc w:val="both"/>
        <w:rPr>
          <w:rFonts w:ascii="Times New Roman" w:hAnsi="Times New Roman" w:cs="Times New Roman"/>
        </w:rPr>
      </w:pPr>
      <w:r w:rsidRPr="00C3337C">
        <w:rPr>
          <w:rFonts w:ascii="Times New Roman" w:hAnsi="Times New Roman" w:cs="Times New Roman"/>
        </w:rPr>
        <w:t>Д</w:t>
      </w:r>
      <w:r w:rsidR="00A14E59" w:rsidRPr="00C3337C">
        <w:rPr>
          <w:rFonts w:ascii="Times New Roman" w:hAnsi="Times New Roman" w:cs="Times New Roman"/>
        </w:rPr>
        <w:t xml:space="preserve">а </w:t>
      </w:r>
    </w:p>
    <w:p w:rsidR="00A14E59" w:rsidRPr="00C3337C" w:rsidRDefault="00F25C0A" w:rsidP="00F232A2">
      <w:pPr>
        <w:pStyle w:val="a3"/>
        <w:numPr>
          <w:ilvl w:val="0"/>
          <w:numId w:val="26"/>
        </w:numPr>
        <w:spacing w:after="0" w:line="240" w:lineRule="auto"/>
        <w:jc w:val="both"/>
        <w:rPr>
          <w:rFonts w:ascii="Times New Roman" w:hAnsi="Times New Roman" w:cs="Times New Roman"/>
        </w:rPr>
      </w:pPr>
      <w:r w:rsidRPr="00C3337C">
        <w:rPr>
          <w:rFonts w:ascii="Times New Roman" w:hAnsi="Times New Roman" w:cs="Times New Roman"/>
        </w:rPr>
        <w:t>Н</w:t>
      </w:r>
      <w:r w:rsidR="00A14E59" w:rsidRPr="00C3337C">
        <w:rPr>
          <w:rFonts w:ascii="Times New Roman" w:hAnsi="Times New Roman" w:cs="Times New Roman"/>
        </w:rPr>
        <w:t>ет</w:t>
      </w:r>
    </w:p>
    <w:p w:rsidR="005346F1" w:rsidRPr="00C3337C" w:rsidRDefault="0089122B"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По каким причинам аттестующийся педагогический работник может заявить претензии по прохождению аттестации</w:t>
      </w:r>
      <w:r w:rsidR="000C6E69" w:rsidRPr="00C3337C">
        <w:rPr>
          <w:rFonts w:ascii="Times New Roman" w:hAnsi="Times New Roman" w:cs="Times New Roman"/>
          <w:b/>
        </w:rPr>
        <w:t>?</w:t>
      </w:r>
    </w:p>
    <w:p w:rsidR="009C29F1" w:rsidRPr="00C3337C" w:rsidRDefault="005346F1" w:rsidP="005346F1">
      <w:pPr>
        <w:spacing w:after="0" w:line="240" w:lineRule="auto"/>
        <w:ind w:left="360"/>
        <w:jc w:val="both"/>
        <w:rPr>
          <w:rFonts w:ascii="Times New Roman" w:hAnsi="Times New Roman" w:cs="Times New Roman"/>
          <w:b/>
        </w:rPr>
      </w:pPr>
      <w:r w:rsidRPr="00C3337C">
        <w:rPr>
          <w:rFonts w:ascii="Times New Roman" w:hAnsi="Times New Roman" w:cs="Times New Roman"/>
        </w:rPr>
        <w:t>_________________________________________________________________________________________________</w:t>
      </w:r>
      <w:r w:rsidR="000D20E3" w:rsidRPr="00C333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w:t>
      </w:r>
      <w:r w:rsidRPr="00C333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w:t>
      </w:r>
      <w:r w:rsidR="00D411DE">
        <w:rPr>
          <w:rFonts w:ascii="Times New Roman" w:hAnsi="Times New Roman" w:cs="Times New Roman"/>
        </w:rPr>
        <w:t>______________________________________</w:t>
      </w:r>
      <w:r w:rsidR="00824793" w:rsidRPr="00C3337C">
        <w:rPr>
          <w:rFonts w:ascii="Times New Roman" w:hAnsi="Times New Roman" w:cs="Times New Roman"/>
          <w:b/>
        </w:rPr>
        <w:t xml:space="preserve"> </w:t>
      </w:r>
    </w:p>
    <w:p w:rsidR="005346F1" w:rsidRPr="00C3337C" w:rsidRDefault="00BC61CE" w:rsidP="00F232A2">
      <w:pPr>
        <w:pStyle w:val="a3"/>
        <w:numPr>
          <w:ilvl w:val="0"/>
          <w:numId w:val="33"/>
        </w:numPr>
        <w:spacing w:after="0" w:line="240" w:lineRule="auto"/>
        <w:ind w:left="709"/>
        <w:jc w:val="both"/>
        <w:rPr>
          <w:rFonts w:ascii="Times New Roman" w:hAnsi="Times New Roman" w:cs="Times New Roman"/>
          <w:b/>
        </w:rPr>
      </w:pPr>
      <w:r w:rsidRPr="00C3337C">
        <w:rPr>
          <w:rFonts w:ascii="Times New Roman" w:hAnsi="Times New Roman" w:cs="Times New Roman"/>
          <w:b/>
        </w:rPr>
        <w:t>Какой документ может получить педагогический работник по результатам аттестации</w:t>
      </w:r>
      <w:r w:rsidR="000C6E69" w:rsidRPr="00C3337C">
        <w:rPr>
          <w:rFonts w:ascii="Times New Roman" w:hAnsi="Times New Roman" w:cs="Times New Roman"/>
          <w:b/>
        </w:rPr>
        <w:t>?</w:t>
      </w:r>
    </w:p>
    <w:p w:rsidR="00BC61CE" w:rsidRPr="00C3337C" w:rsidRDefault="005346F1" w:rsidP="005346F1">
      <w:pPr>
        <w:spacing w:after="0" w:line="240" w:lineRule="auto"/>
        <w:ind w:left="349"/>
        <w:jc w:val="both"/>
        <w:rPr>
          <w:rFonts w:ascii="Times New Roman" w:hAnsi="Times New Roman" w:cs="Times New Roman"/>
          <w:b/>
        </w:rPr>
      </w:pPr>
      <w:r w:rsidRPr="00C333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w:t>
      </w:r>
      <w:r w:rsidR="000D20E3" w:rsidRPr="00C3337C">
        <w:rPr>
          <w:rFonts w:ascii="Times New Roman" w:hAnsi="Times New Roman" w:cs="Times New Roman"/>
        </w:rPr>
        <w:t>_________________________________________________________________________________________________</w:t>
      </w:r>
      <w:r w:rsidRPr="00C3337C">
        <w:rPr>
          <w:rFonts w:ascii="Times New Roman" w:hAnsi="Times New Roman" w:cs="Times New Roman"/>
        </w:rPr>
        <w:t>__________________________________________________________________________________________________________________________________________________________</w:t>
      </w:r>
      <w:r w:rsidR="00D411DE">
        <w:rPr>
          <w:rFonts w:ascii="Times New Roman" w:hAnsi="Times New Roman" w:cs="Times New Roman"/>
        </w:rPr>
        <w:t>_____________________________________</w:t>
      </w:r>
      <w:r w:rsidR="005A7FD5" w:rsidRPr="00C3337C">
        <w:rPr>
          <w:rFonts w:ascii="Times New Roman" w:hAnsi="Times New Roman" w:cs="Times New Roman"/>
          <w:b/>
        </w:rPr>
        <w:t xml:space="preserve"> </w:t>
      </w:r>
    </w:p>
    <w:p w:rsidR="005346F1" w:rsidRPr="00C3337C" w:rsidRDefault="00BC61CE"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 xml:space="preserve">Назовите </w:t>
      </w:r>
      <w:r w:rsidR="003F6184" w:rsidRPr="00C3337C">
        <w:rPr>
          <w:rFonts w:ascii="Times New Roman" w:hAnsi="Times New Roman" w:cs="Times New Roman"/>
          <w:b/>
        </w:rPr>
        <w:t xml:space="preserve">обязательные </w:t>
      </w:r>
      <w:r w:rsidRPr="00C3337C">
        <w:rPr>
          <w:rFonts w:ascii="Times New Roman" w:hAnsi="Times New Roman" w:cs="Times New Roman"/>
          <w:b/>
        </w:rPr>
        <w:t xml:space="preserve">требования к заявлению </w:t>
      </w:r>
      <w:r w:rsidR="003F6184" w:rsidRPr="00C3337C">
        <w:rPr>
          <w:rFonts w:ascii="Times New Roman" w:hAnsi="Times New Roman" w:cs="Times New Roman"/>
          <w:b/>
        </w:rPr>
        <w:t xml:space="preserve">педагогического работника </w:t>
      </w:r>
      <w:r w:rsidRPr="00C3337C">
        <w:rPr>
          <w:rFonts w:ascii="Times New Roman" w:hAnsi="Times New Roman" w:cs="Times New Roman"/>
          <w:b/>
        </w:rPr>
        <w:t xml:space="preserve">о проведении </w:t>
      </w:r>
      <w:r w:rsidR="003F6184" w:rsidRPr="00C3337C">
        <w:rPr>
          <w:rFonts w:ascii="Times New Roman" w:hAnsi="Times New Roman" w:cs="Times New Roman"/>
          <w:b/>
        </w:rPr>
        <w:t>аттестации с целью установления квалификационной категории</w:t>
      </w:r>
      <w:r w:rsidR="00FA06D4" w:rsidRPr="00C3337C">
        <w:rPr>
          <w:rFonts w:ascii="Times New Roman" w:hAnsi="Times New Roman" w:cs="Times New Roman"/>
          <w:b/>
        </w:rPr>
        <w:t>.</w:t>
      </w:r>
    </w:p>
    <w:p w:rsidR="003A52FC" w:rsidRPr="00C3337C" w:rsidRDefault="005346F1" w:rsidP="005346F1">
      <w:pPr>
        <w:spacing w:after="0" w:line="240" w:lineRule="auto"/>
        <w:ind w:left="360"/>
        <w:jc w:val="both"/>
        <w:rPr>
          <w:rFonts w:ascii="Times New Roman" w:hAnsi="Times New Roman" w:cs="Times New Roman"/>
          <w:b/>
        </w:rPr>
      </w:pPr>
      <w:r w:rsidRPr="00C3337C">
        <w:rPr>
          <w:rFonts w:ascii="Times New Roman" w:hAnsi="Times New Roman" w:cs="Times New Roman"/>
        </w:rPr>
        <w:t>_________________________________________________________________________________________________</w:t>
      </w:r>
      <w:r w:rsidR="000D20E3" w:rsidRPr="00C3337C">
        <w:rPr>
          <w:rFonts w:ascii="Times New Roman" w:hAnsi="Times New Roman" w:cs="Times New Roman"/>
        </w:rPr>
        <w:t>_________________________________________________________________________________________________</w:t>
      </w:r>
      <w:r w:rsidRPr="00C3337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w:t>
      </w:r>
      <w:r w:rsidR="00D411DE">
        <w:rPr>
          <w:rFonts w:ascii="Times New Roman" w:hAnsi="Times New Roman" w:cs="Times New Roman"/>
        </w:rPr>
        <w:t>________________________________________</w:t>
      </w:r>
      <w:r w:rsidR="00560633" w:rsidRPr="00C3337C">
        <w:rPr>
          <w:rFonts w:ascii="Times New Roman" w:hAnsi="Times New Roman" w:cs="Times New Roman"/>
          <w:b/>
        </w:rPr>
        <w:t xml:space="preserve"> </w:t>
      </w:r>
    </w:p>
    <w:p w:rsidR="005346F1" w:rsidRPr="00C3337C" w:rsidRDefault="005824BE"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В какие сроки вступает в действие решение аттестационной комиссии</w:t>
      </w:r>
      <w:r w:rsidR="00FA06D4" w:rsidRPr="00C3337C">
        <w:rPr>
          <w:rFonts w:ascii="Times New Roman" w:hAnsi="Times New Roman" w:cs="Times New Roman"/>
          <w:b/>
        </w:rPr>
        <w:t>?</w:t>
      </w:r>
    </w:p>
    <w:p w:rsidR="007B1064" w:rsidRPr="00C3337C" w:rsidRDefault="005346F1" w:rsidP="005346F1">
      <w:pPr>
        <w:spacing w:after="0" w:line="240" w:lineRule="auto"/>
        <w:ind w:left="360"/>
        <w:jc w:val="both"/>
        <w:rPr>
          <w:rFonts w:ascii="Times New Roman" w:hAnsi="Times New Roman" w:cs="Times New Roman"/>
          <w:b/>
        </w:rPr>
      </w:pPr>
      <w:r w:rsidRPr="00C3337C">
        <w:rPr>
          <w:rFonts w:ascii="Times New Roman" w:hAnsi="Times New Roman" w:cs="Times New Roman"/>
        </w:rPr>
        <w:t>___________________________________________________________________________________________________________________________________________________________________________</w:t>
      </w:r>
      <w:r w:rsidR="00D411DE">
        <w:rPr>
          <w:rFonts w:ascii="Times New Roman" w:hAnsi="Times New Roman" w:cs="Times New Roman"/>
        </w:rPr>
        <w:t>____________________</w:t>
      </w:r>
      <w:r w:rsidR="00632A4F" w:rsidRPr="00C3337C">
        <w:rPr>
          <w:rFonts w:ascii="Times New Roman" w:hAnsi="Times New Roman" w:cs="Times New Roman"/>
          <w:b/>
        </w:rPr>
        <w:t xml:space="preserve"> </w:t>
      </w:r>
    </w:p>
    <w:p w:rsidR="00AB495B" w:rsidRPr="00C3337C" w:rsidRDefault="00D87C01"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Может ли быть отказано в приеме заявления и прохождения аттестации педагогическим работникам по причине наличия перерыва в педагогической деятельности</w:t>
      </w:r>
      <w:r w:rsidR="006D224A" w:rsidRPr="00C3337C">
        <w:rPr>
          <w:rFonts w:ascii="Times New Roman" w:hAnsi="Times New Roman" w:cs="Times New Roman"/>
          <w:b/>
        </w:rPr>
        <w:t>?</w:t>
      </w:r>
    </w:p>
    <w:p w:rsidR="00D87C01" w:rsidRPr="00C3337C" w:rsidRDefault="006D224A" w:rsidP="00F232A2">
      <w:pPr>
        <w:pStyle w:val="a3"/>
        <w:numPr>
          <w:ilvl w:val="0"/>
          <w:numId w:val="27"/>
        </w:numPr>
        <w:spacing w:after="0" w:line="240" w:lineRule="auto"/>
        <w:jc w:val="both"/>
        <w:rPr>
          <w:rFonts w:ascii="Times New Roman" w:hAnsi="Times New Roman" w:cs="Times New Roman"/>
        </w:rPr>
      </w:pPr>
      <w:r w:rsidRPr="00C3337C">
        <w:rPr>
          <w:rFonts w:ascii="Times New Roman" w:hAnsi="Times New Roman" w:cs="Times New Roman"/>
        </w:rPr>
        <w:t>Д</w:t>
      </w:r>
      <w:r w:rsidR="00D87C01" w:rsidRPr="00C3337C">
        <w:rPr>
          <w:rFonts w:ascii="Times New Roman" w:hAnsi="Times New Roman" w:cs="Times New Roman"/>
        </w:rPr>
        <w:t xml:space="preserve">а </w:t>
      </w:r>
    </w:p>
    <w:p w:rsidR="00D87C01" w:rsidRPr="00C3337C" w:rsidRDefault="006D224A" w:rsidP="00F232A2">
      <w:pPr>
        <w:pStyle w:val="a3"/>
        <w:numPr>
          <w:ilvl w:val="0"/>
          <w:numId w:val="27"/>
        </w:numPr>
        <w:spacing w:after="0" w:line="240" w:lineRule="auto"/>
        <w:jc w:val="both"/>
        <w:rPr>
          <w:rFonts w:ascii="Times New Roman" w:hAnsi="Times New Roman" w:cs="Times New Roman"/>
        </w:rPr>
      </w:pPr>
      <w:r w:rsidRPr="00C3337C">
        <w:rPr>
          <w:rFonts w:ascii="Times New Roman" w:hAnsi="Times New Roman" w:cs="Times New Roman"/>
        </w:rPr>
        <w:t>Н</w:t>
      </w:r>
      <w:r w:rsidR="00D87C01" w:rsidRPr="00C3337C">
        <w:rPr>
          <w:rFonts w:ascii="Times New Roman" w:hAnsi="Times New Roman" w:cs="Times New Roman"/>
        </w:rPr>
        <w:t>ет</w:t>
      </w:r>
    </w:p>
    <w:p w:rsidR="00D87C01" w:rsidRPr="00C3337C" w:rsidRDefault="001834AF" w:rsidP="00F232A2">
      <w:pPr>
        <w:pStyle w:val="a3"/>
        <w:numPr>
          <w:ilvl w:val="0"/>
          <w:numId w:val="33"/>
        </w:numPr>
        <w:spacing w:after="0" w:line="240" w:lineRule="auto"/>
        <w:jc w:val="both"/>
        <w:rPr>
          <w:rFonts w:ascii="Times New Roman" w:hAnsi="Times New Roman" w:cs="Times New Roman"/>
          <w:b/>
        </w:rPr>
      </w:pPr>
      <w:r w:rsidRPr="00C3337C">
        <w:rPr>
          <w:rFonts w:ascii="Times New Roman" w:hAnsi="Times New Roman" w:cs="Times New Roman"/>
          <w:b/>
        </w:rPr>
        <w:t>Является ли обоснованным требование администрации ОО представление от педагогического работника, заявившегося на аттестацию с целью установления квалификационной категории, каких-либо сведений и материалов, необходимых на этапе осуществления всестороннего анализа его профессиональной деятельности до начала аттестации</w:t>
      </w:r>
      <w:r w:rsidR="000C639A" w:rsidRPr="00C3337C">
        <w:rPr>
          <w:rFonts w:ascii="Times New Roman" w:hAnsi="Times New Roman" w:cs="Times New Roman"/>
          <w:b/>
        </w:rPr>
        <w:t>?</w:t>
      </w:r>
    </w:p>
    <w:p w:rsidR="001834AF" w:rsidRPr="00C3337C" w:rsidRDefault="000C639A" w:rsidP="00F232A2">
      <w:pPr>
        <w:pStyle w:val="a3"/>
        <w:numPr>
          <w:ilvl w:val="0"/>
          <w:numId w:val="28"/>
        </w:numPr>
        <w:spacing w:after="0" w:line="240" w:lineRule="auto"/>
        <w:jc w:val="both"/>
        <w:rPr>
          <w:rFonts w:ascii="Times New Roman" w:hAnsi="Times New Roman" w:cs="Times New Roman"/>
        </w:rPr>
      </w:pPr>
      <w:r w:rsidRPr="00C3337C">
        <w:rPr>
          <w:rFonts w:ascii="Times New Roman" w:hAnsi="Times New Roman" w:cs="Times New Roman"/>
        </w:rPr>
        <w:t>Д</w:t>
      </w:r>
      <w:r w:rsidR="001834AF" w:rsidRPr="00C3337C">
        <w:rPr>
          <w:rFonts w:ascii="Times New Roman" w:hAnsi="Times New Roman" w:cs="Times New Roman"/>
        </w:rPr>
        <w:t xml:space="preserve">а </w:t>
      </w:r>
    </w:p>
    <w:p w:rsidR="00566AC2" w:rsidRPr="00C3337C" w:rsidRDefault="000C639A" w:rsidP="00F232A2">
      <w:pPr>
        <w:pStyle w:val="a3"/>
        <w:numPr>
          <w:ilvl w:val="0"/>
          <w:numId w:val="28"/>
        </w:numPr>
        <w:spacing w:after="0" w:line="240" w:lineRule="auto"/>
        <w:rPr>
          <w:rFonts w:ascii="Times New Roman" w:hAnsi="Times New Roman" w:cs="Times New Roman"/>
        </w:rPr>
      </w:pPr>
      <w:r w:rsidRPr="00C3337C">
        <w:rPr>
          <w:rFonts w:ascii="Times New Roman" w:hAnsi="Times New Roman" w:cs="Times New Roman"/>
        </w:rPr>
        <w:t>Н</w:t>
      </w:r>
      <w:r w:rsidR="001834AF" w:rsidRPr="00C3337C">
        <w:rPr>
          <w:rFonts w:ascii="Times New Roman" w:hAnsi="Times New Roman" w:cs="Times New Roman"/>
        </w:rPr>
        <w:t>ет</w:t>
      </w:r>
    </w:p>
    <w:p w:rsidR="00566AC2" w:rsidRPr="00C3337C" w:rsidRDefault="00AC1C38" w:rsidP="00F232A2">
      <w:pPr>
        <w:pStyle w:val="a3"/>
        <w:numPr>
          <w:ilvl w:val="0"/>
          <w:numId w:val="33"/>
        </w:numPr>
        <w:spacing w:after="0" w:line="240" w:lineRule="auto"/>
        <w:rPr>
          <w:rFonts w:ascii="Times New Roman" w:hAnsi="Times New Roman" w:cs="Times New Roman"/>
          <w:b/>
        </w:rPr>
      </w:pPr>
      <w:r w:rsidRPr="00C3337C">
        <w:rPr>
          <w:rFonts w:ascii="Times New Roman" w:hAnsi="Times New Roman" w:cs="Times New Roman"/>
          <w:b/>
        </w:rPr>
        <w:t>Когда педагогический работник, которому установлена квалификационная категория, имеет право на повышенный уровень оплаты труда</w:t>
      </w:r>
      <w:r w:rsidR="0087029B" w:rsidRPr="00C3337C">
        <w:rPr>
          <w:rFonts w:ascii="Times New Roman" w:hAnsi="Times New Roman" w:cs="Times New Roman"/>
          <w:b/>
        </w:rPr>
        <w:t>?</w:t>
      </w:r>
    </w:p>
    <w:p w:rsidR="00AC1C38" w:rsidRPr="00C3337C" w:rsidRDefault="0087029B" w:rsidP="00F232A2">
      <w:pPr>
        <w:pStyle w:val="a3"/>
        <w:numPr>
          <w:ilvl w:val="0"/>
          <w:numId w:val="29"/>
        </w:numPr>
        <w:spacing w:after="0" w:line="240" w:lineRule="auto"/>
        <w:rPr>
          <w:rFonts w:ascii="Times New Roman" w:hAnsi="Times New Roman" w:cs="Times New Roman"/>
        </w:rPr>
      </w:pPr>
      <w:r w:rsidRPr="00C3337C">
        <w:rPr>
          <w:rFonts w:ascii="Times New Roman" w:hAnsi="Times New Roman" w:cs="Times New Roman"/>
        </w:rPr>
        <w:t>С</w:t>
      </w:r>
      <w:r w:rsidR="00AC1C38" w:rsidRPr="00C3337C">
        <w:rPr>
          <w:rFonts w:ascii="Times New Roman" w:hAnsi="Times New Roman" w:cs="Times New Roman"/>
        </w:rPr>
        <w:t xml:space="preserve"> первого числа следующего</w:t>
      </w:r>
      <w:r w:rsidR="00F04699" w:rsidRPr="00C3337C">
        <w:rPr>
          <w:rFonts w:ascii="Times New Roman" w:hAnsi="Times New Roman" w:cs="Times New Roman"/>
        </w:rPr>
        <w:t xml:space="preserve"> за аттестацией </w:t>
      </w:r>
      <w:r w:rsidR="00AC1C38" w:rsidRPr="00C3337C">
        <w:rPr>
          <w:rFonts w:ascii="Times New Roman" w:hAnsi="Times New Roman" w:cs="Times New Roman"/>
        </w:rPr>
        <w:t>месяца</w:t>
      </w:r>
    </w:p>
    <w:p w:rsidR="00AC1C38" w:rsidRPr="00C3337C" w:rsidRDefault="0087029B" w:rsidP="00F232A2">
      <w:pPr>
        <w:pStyle w:val="a3"/>
        <w:numPr>
          <w:ilvl w:val="0"/>
          <w:numId w:val="29"/>
        </w:numPr>
        <w:spacing w:after="0" w:line="240" w:lineRule="auto"/>
        <w:rPr>
          <w:rFonts w:ascii="Times New Roman" w:hAnsi="Times New Roman" w:cs="Times New Roman"/>
        </w:rPr>
      </w:pPr>
      <w:r w:rsidRPr="00C3337C">
        <w:rPr>
          <w:rFonts w:ascii="Times New Roman" w:hAnsi="Times New Roman" w:cs="Times New Roman"/>
        </w:rPr>
        <w:t>С</w:t>
      </w:r>
      <w:r w:rsidR="00AC1C38" w:rsidRPr="00C3337C">
        <w:rPr>
          <w:rFonts w:ascii="Times New Roman" w:hAnsi="Times New Roman" w:cs="Times New Roman"/>
        </w:rPr>
        <w:t xml:space="preserve"> начала</w:t>
      </w:r>
      <w:r w:rsidR="00F04699" w:rsidRPr="00C3337C">
        <w:rPr>
          <w:rFonts w:ascii="Times New Roman" w:hAnsi="Times New Roman" w:cs="Times New Roman"/>
        </w:rPr>
        <w:t xml:space="preserve"> аттестационного</w:t>
      </w:r>
      <w:r w:rsidR="00AC1C38" w:rsidRPr="00C3337C">
        <w:rPr>
          <w:rFonts w:ascii="Times New Roman" w:hAnsi="Times New Roman" w:cs="Times New Roman"/>
        </w:rPr>
        <w:t xml:space="preserve"> года </w:t>
      </w:r>
    </w:p>
    <w:p w:rsidR="00AC1C38" w:rsidRPr="00C3337C" w:rsidRDefault="0087029B" w:rsidP="00F232A2">
      <w:pPr>
        <w:pStyle w:val="a3"/>
        <w:numPr>
          <w:ilvl w:val="0"/>
          <w:numId w:val="29"/>
        </w:numPr>
        <w:spacing w:after="0" w:line="240" w:lineRule="auto"/>
        <w:rPr>
          <w:rFonts w:ascii="Times New Roman" w:hAnsi="Times New Roman" w:cs="Times New Roman"/>
        </w:rPr>
      </w:pPr>
      <w:r w:rsidRPr="00C3337C">
        <w:rPr>
          <w:rFonts w:ascii="Times New Roman" w:hAnsi="Times New Roman" w:cs="Times New Roman"/>
        </w:rPr>
        <w:t xml:space="preserve">Со дня вынесения </w:t>
      </w:r>
      <w:r w:rsidR="00AC1C38" w:rsidRPr="00C3337C">
        <w:rPr>
          <w:rFonts w:ascii="Times New Roman" w:hAnsi="Times New Roman" w:cs="Times New Roman"/>
        </w:rPr>
        <w:t>решения аттестационной комиссии</w:t>
      </w:r>
    </w:p>
    <w:p w:rsidR="00AC1C38" w:rsidRPr="00C3337C" w:rsidRDefault="0087029B" w:rsidP="00F232A2">
      <w:pPr>
        <w:pStyle w:val="a3"/>
        <w:numPr>
          <w:ilvl w:val="0"/>
          <w:numId w:val="29"/>
        </w:numPr>
        <w:spacing w:after="0" w:line="240" w:lineRule="auto"/>
        <w:rPr>
          <w:rFonts w:ascii="Times New Roman" w:hAnsi="Times New Roman" w:cs="Times New Roman"/>
        </w:rPr>
      </w:pPr>
      <w:r w:rsidRPr="00C3337C">
        <w:rPr>
          <w:rFonts w:ascii="Times New Roman" w:hAnsi="Times New Roman" w:cs="Times New Roman"/>
        </w:rPr>
        <w:t>Н</w:t>
      </w:r>
      <w:r w:rsidR="00AC1C38" w:rsidRPr="00C3337C">
        <w:rPr>
          <w:rFonts w:ascii="Times New Roman" w:hAnsi="Times New Roman" w:cs="Times New Roman"/>
        </w:rPr>
        <w:t xml:space="preserve">а </w:t>
      </w:r>
      <w:r w:rsidR="00F04699" w:rsidRPr="00C3337C">
        <w:rPr>
          <w:rFonts w:ascii="Times New Roman" w:hAnsi="Times New Roman" w:cs="Times New Roman"/>
        </w:rPr>
        <w:t>усмотрение администрации при наличии финансирования</w:t>
      </w:r>
    </w:p>
    <w:p w:rsidR="0049326C" w:rsidRPr="00C3337C" w:rsidRDefault="0049326C" w:rsidP="00B85D36">
      <w:pPr>
        <w:pStyle w:val="a3"/>
        <w:numPr>
          <w:ilvl w:val="0"/>
          <w:numId w:val="40"/>
        </w:numPr>
        <w:spacing w:after="0" w:line="240" w:lineRule="auto"/>
        <w:jc w:val="both"/>
        <w:rPr>
          <w:rFonts w:ascii="Times New Roman" w:hAnsi="Times New Roman" w:cs="Times New Roman"/>
          <w:b/>
        </w:rPr>
      </w:pPr>
      <w:r w:rsidRPr="00C3337C">
        <w:rPr>
          <w:rFonts w:ascii="Times New Roman" w:hAnsi="Times New Roman" w:cs="Times New Roman"/>
          <w:b/>
        </w:rPr>
        <w:t>Является ли обязательным наличие профессионального образования по заявленной на аттестацию, с целью установления квалификационной категории, должности</w:t>
      </w:r>
    </w:p>
    <w:p w:rsidR="0049326C" w:rsidRPr="00C3337C" w:rsidRDefault="0049326C" w:rsidP="00F232A2">
      <w:pPr>
        <w:pStyle w:val="a3"/>
        <w:numPr>
          <w:ilvl w:val="0"/>
          <w:numId w:val="12"/>
        </w:numPr>
        <w:spacing w:after="0" w:line="240" w:lineRule="auto"/>
        <w:jc w:val="both"/>
        <w:rPr>
          <w:rFonts w:ascii="Times New Roman" w:hAnsi="Times New Roman" w:cs="Times New Roman"/>
        </w:rPr>
      </w:pPr>
      <w:r w:rsidRPr="00C3337C">
        <w:rPr>
          <w:rFonts w:ascii="Times New Roman" w:hAnsi="Times New Roman" w:cs="Times New Roman"/>
        </w:rPr>
        <w:t>Да</w:t>
      </w:r>
    </w:p>
    <w:p w:rsidR="0049326C" w:rsidRPr="00C3337C" w:rsidRDefault="0049326C" w:rsidP="00F232A2">
      <w:pPr>
        <w:pStyle w:val="a3"/>
        <w:numPr>
          <w:ilvl w:val="0"/>
          <w:numId w:val="12"/>
        </w:numPr>
        <w:spacing w:after="0" w:line="240" w:lineRule="auto"/>
        <w:jc w:val="both"/>
        <w:rPr>
          <w:rFonts w:ascii="Times New Roman" w:hAnsi="Times New Roman" w:cs="Times New Roman"/>
        </w:rPr>
      </w:pPr>
      <w:r w:rsidRPr="00C3337C">
        <w:rPr>
          <w:rFonts w:ascii="Times New Roman" w:hAnsi="Times New Roman" w:cs="Times New Roman"/>
        </w:rPr>
        <w:t>Нет</w:t>
      </w:r>
    </w:p>
    <w:p w:rsidR="005346F1" w:rsidRPr="00C3337C" w:rsidRDefault="00F01E27" w:rsidP="00B85D36">
      <w:pPr>
        <w:pStyle w:val="a3"/>
        <w:numPr>
          <w:ilvl w:val="0"/>
          <w:numId w:val="41"/>
        </w:numPr>
        <w:spacing w:after="0" w:line="240" w:lineRule="auto"/>
        <w:rPr>
          <w:rFonts w:ascii="Times New Roman" w:hAnsi="Times New Roman" w:cs="Times New Roman"/>
          <w:b/>
        </w:rPr>
      </w:pPr>
      <w:r>
        <w:rPr>
          <w:rFonts w:ascii="Times New Roman" w:hAnsi="Times New Roman" w:cs="Times New Roman"/>
          <w:b/>
        </w:rPr>
        <w:t>Назовите основные принципы аттестации</w:t>
      </w:r>
      <w:r w:rsidR="007E12BF">
        <w:rPr>
          <w:rFonts w:ascii="Times New Roman" w:hAnsi="Times New Roman" w:cs="Times New Roman"/>
          <w:b/>
        </w:rPr>
        <w:t>?</w:t>
      </w:r>
    </w:p>
    <w:p w:rsidR="007E12BF" w:rsidRPr="00F01E27" w:rsidRDefault="000D20E3" w:rsidP="00F01E27">
      <w:pPr>
        <w:spacing w:after="0" w:line="240" w:lineRule="auto"/>
        <w:ind w:left="360"/>
        <w:rPr>
          <w:rFonts w:ascii="Times New Roman" w:hAnsi="Times New Roman" w:cs="Times New Roman"/>
        </w:rPr>
      </w:pPr>
      <w:r w:rsidRPr="00C3337C">
        <w:rPr>
          <w:rFonts w:ascii="Times New Roman" w:hAnsi="Times New Roman" w:cs="Times New Roman"/>
        </w:rPr>
        <w:t>_________________________________________________________________________________________________</w:t>
      </w:r>
      <w:r w:rsidR="00F01E27">
        <w:rPr>
          <w:rFonts w:ascii="Times New Roman" w:hAnsi="Times New Roman" w:cs="Times New Roman"/>
        </w:rPr>
        <w:t>_______________________________________________________________________________________________</w:t>
      </w:r>
    </w:p>
    <w:p w:rsidR="0049326C" w:rsidRDefault="00B140A2" w:rsidP="00B85D36">
      <w:pPr>
        <w:pStyle w:val="a3"/>
        <w:numPr>
          <w:ilvl w:val="0"/>
          <w:numId w:val="41"/>
        </w:numPr>
        <w:spacing w:after="0" w:line="240" w:lineRule="auto"/>
        <w:rPr>
          <w:rFonts w:ascii="Times New Roman" w:hAnsi="Times New Roman" w:cs="Times New Roman"/>
          <w:b/>
        </w:rPr>
      </w:pPr>
      <w:r>
        <w:rPr>
          <w:rFonts w:ascii="Times New Roman" w:hAnsi="Times New Roman" w:cs="Times New Roman"/>
          <w:b/>
        </w:rPr>
        <w:t>Могут ли аттестоваться на квалификационную категорию младшие воспитатели?</w:t>
      </w:r>
    </w:p>
    <w:p w:rsidR="00B140A2" w:rsidRPr="00B140A2" w:rsidRDefault="00B140A2" w:rsidP="00B140A2">
      <w:pPr>
        <w:pStyle w:val="a3"/>
        <w:numPr>
          <w:ilvl w:val="0"/>
          <w:numId w:val="39"/>
        </w:numPr>
        <w:spacing w:after="0" w:line="240" w:lineRule="auto"/>
        <w:rPr>
          <w:rFonts w:ascii="Times New Roman" w:hAnsi="Times New Roman" w:cs="Times New Roman"/>
        </w:rPr>
      </w:pPr>
      <w:r w:rsidRPr="00B140A2">
        <w:rPr>
          <w:rFonts w:ascii="Times New Roman" w:hAnsi="Times New Roman" w:cs="Times New Roman"/>
        </w:rPr>
        <w:t>Да</w:t>
      </w:r>
    </w:p>
    <w:p w:rsidR="00B140A2" w:rsidRPr="00B140A2" w:rsidRDefault="00B140A2" w:rsidP="00B140A2">
      <w:pPr>
        <w:pStyle w:val="a3"/>
        <w:numPr>
          <w:ilvl w:val="0"/>
          <w:numId w:val="39"/>
        </w:numPr>
        <w:spacing w:after="0" w:line="240" w:lineRule="auto"/>
        <w:rPr>
          <w:rFonts w:ascii="Times New Roman" w:hAnsi="Times New Roman" w:cs="Times New Roman"/>
        </w:rPr>
      </w:pPr>
      <w:r w:rsidRPr="00B140A2">
        <w:rPr>
          <w:rFonts w:ascii="Times New Roman" w:hAnsi="Times New Roman" w:cs="Times New Roman"/>
        </w:rPr>
        <w:t>Нет</w:t>
      </w:r>
    </w:p>
    <w:p w:rsidR="004A2A85" w:rsidRPr="001B533B" w:rsidRDefault="004A2A85" w:rsidP="00B85D36">
      <w:pPr>
        <w:pStyle w:val="a3"/>
        <w:numPr>
          <w:ilvl w:val="0"/>
          <w:numId w:val="41"/>
        </w:numPr>
        <w:spacing w:after="0" w:line="240" w:lineRule="auto"/>
        <w:rPr>
          <w:rFonts w:ascii="Times New Roman" w:hAnsi="Times New Roman" w:cs="Times New Roman"/>
          <w:b/>
        </w:rPr>
      </w:pPr>
      <w:r w:rsidRPr="001B533B">
        <w:rPr>
          <w:rFonts w:ascii="Times New Roman" w:hAnsi="Times New Roman" w:cs="Times New Roman"/>
          <w:b/>
        </w:rPr>
        <w:t>Заявление о проведении аттестации может быть подано:</w:t>
      </w:r>
    </w:p>
    <w:p w:rsidR="004A2A85" w:rsidRDefault="004A2A85" w:rsidP="004A2A85">
      <w:pPr>
        <w:pStyle w:val="a3"/>
        <w:numPr>
          <w:ilvl w:val="0"/>
          <w:numId w:val="37"/>
        </w:numPr>
        <w:spacing w:after="0" w:line="240" w:lineRule="auto"/>
        <w:rPr>
          <w:rFonts w:ascii="Times New Roman" w:hAnsi="Times New Roman" w:cs="Times New Roman"/>
        </w:rPr>
      </w:pPr>
      <w:r w:rsidRPr="001B533B">
        <w:rPr>
          <w:rFonts w:ascii="Times New Roman" w:hAnsi="Times New Roman" w:cs="Times New Roman"/>
        </w:rPr>
        <w:t>при непосредственном обращении заявителя в АК;</w:t>
      </w:r>
    </w:p>
    <w:p w:rsidR="004A2A85" w:rsidRDefault="004A2A85" w:rsidP="004A2A85">
      <w:pPr>
        <w:pStyle w:val="a3"/>
        <w:numPr>
          <w:ilvl w:val="0"/>
          <w:numId w:val="37"/>
        </w:numPr>
        <w:spacing w:after="0" w:line="240" w:lineRule="auto"/>
        <w:rPr>
          <w:rFonts w:ascii="Times New Roman" w:hAnsi="Times New Roman" w:cs="Times New Roman"/>
        </w:rPr>
      </w:pPr>
      <w:r w:rsidRPr="001B533B">
        <w:rPr>
          <w:rFonts w:ascii="Times New Roman" w:hAnsi="Times New Roman" w:cs="Times New Roman"/>
        </w:rPr>
        <w:t>при непосредственном обращении заявителя в РГ АК;</w:t>
      </w:r>
    </w:p>
    <w:p w:rsidR="004A2A85" w:rsidRDefault="004A2A85" w:rsidP="004A2A85">
      <w:pPr>
        <w:pStyle w:val="a3"/>
        <w:numPr>
          <w:ilvl w:val="0"/>
          <w:numId w:val="37"/>
        </w:numPr>
        <w:spacing w:after="0" w:line="240" w:lineRule="auto"/>
        <w:rPr>
          <w:rFonts w:ascii="Times New Roman" w:hAnsi="Times New Roman" w:cs="Times New Roman"/>
        </w:rPr>
      </w:pPr>
      <w:r>
        <w:rPr>
          <w:rFonts w:ascii="Times New Roman" w:hAnsi="Times New Roman" w:cs="Times New Roman"/>
        </w:rPr>
        <w:t>через КАИС «Аттестация» в РГ АК;</w:t>
      </w:r>
    </w:p>
    <w:p w:rsidR="004A2A85" w:rsidRPr="001B533B" w:rsidRDefault="004A2A85" w:rsidP="004A2A85">
      <w:pPr>
        <w:pStyle w:val="a3"/>
        <w:numPr>
          <w:ilvl w:val="0"/>
          <w:numId w:val="37"/>
        </w:numPr>
        <w:spacing w:after="0" w:line="240" w:lineRule="auto"/>
        <w:rPr>
          <w:rFonts w:ascii="Times New Roman" w:hAnsi="Times New Roman" w:cs="Times New Roman"/>
        </w:rPr>
      </w:pPr>
      <w:r w:rsidRPr="001B533B">
        <w:rPr>
          <w:rFonts w:ascii="Times New Roman" w:hAnsi="Times New Roman" w:cs="Times New Roman"/>
        </w:rPr>
        <w:t>в адрес АК по почте письмом с уведомлением о вручении.</w:t>
      </w:r>
      <w:r>
        <w:rPr>
          <w:rFonts w:ascii="Times New Roman" w:hAnsi="Times New Roman" w:cs="Times New Roman"/>
        </w:rPr>
        <w:t xml:space="preserve"> </w:t>
      </w:r>
    </w:p>
    <w:p w:rsidR="0049326C" w:rsidRPr="00C3337C" w:rsidRDefault="0049326C" w:rsidP="00B85D36">
      <w:pPr>
        <w:pStyle w:val="a3"/>
        <w:numPr>
          <w:ilvl w:val="0"/>
          <w:numId w:val="41"/>
        </w:numPr>
        <w:spacing w:after="0" w:line="360" w:lineRule="auto"/>
        <w:rPr>
          <w:rFonts w:ascii="Times New Roman" w:hAnsi="Times New Roman" w:cs="Times New Roman"/>
          <w:b/>
        </w:rPr>
      </w:pPr>
      <w:r w:rsidRPr="00C3337C">
        <w:rPr>
          <w:rFonts w:ascii="Times New Roman" w:hAnsi="Times New Roman" w:cs="Times New Roman"/>
          <w:b/>
        </w:rPr>
        <w:lastRenderedPageBreak/>
        <w:t>Выберите требования, предъявляемые к первой, к высшей квалификационной категории?</w:t>
      </w:r>
    </w:p>
    <w:p w:rsidR="00F232A2" w:rsidRPr="00C3337C" w:rsidRDefault="00F232A2" w:rsidP="00F232A2">
      <w:pPr>
        <w:spacing w:after="0" w:line="240" w:lineRule="auto"/>
        <w:ind w:left="360"/>
        <w:rPr>
          <w:rFonts w:ascii="Times New Roman" w:hAnsi="Times New Roman" w:cs="Times New Roman"/>
        </w:rPr>
      </w:pPr>
      <w:r w:rsidRPr="00C3337C">
        <w:rPr>
          <w:rFonts w:ascii="Times New Roman" w:hAnsi="Times New Roman" w:cs="Times New Roman"/>
        </w:rPr>
        <w:t>1КК_______________________________________; ВКК______________________________________</w:t>
      </w:r>
    </w:p>
    <w:p w:rsidR="0049326C" w:rsidRPr="00C3337C" w:rsidRDefault="0049326C" w:rsidP="00F232A2">
      <w:pPr>
        <w:pStyle w:val="a3"/>
        <w:numPr>
          <w:ilvl w:val="0"/>
          <w:numId w:val="35"/>
        </w:numPr>
        <w:rPr>
          <w:rFonts w:ascii="Times New Roman" w:hAnsi="Times New Roman" w:cs="Times New Roman"/>
        </w:rPr>
      </w:pPr>
      <w:r w:rsidRPr="00C3337C">
        <w:rPr>
          <w:rFonts w:ascii="Times New Roman" w:hAnsi="Times New Roman" w:cs="Times New Roman"/>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26C" w:rsidRPr="00C3337C" w:rsidRDefault="0049326C" w:rsidP="00F232A2">
      <w:pPr>
        <w:pStyle w:val="a3"/>
        <w:numPr>
          <w:ilvl w:val="0"/>
          <w:numId w:val="35"/>
        </w:numPr>
        <w:rPr>
          <w:rFonts w:ascii="Times New Roman" w:hAnsi="Times New Roman" w:cs="Times New Roman"/>
        </w:rPr>
      </w:pPr>
      <w:r w:rsidRPr="00C3337C">
        <w:rPr>
          <w:rFonts w:ascii="Times New Roman" w:hAnsi="Times New Roman" w:cs="Times New Roman"/>
        </w:rPr>
        <w:t>выявление развития у обучающихся способностей к научной (интеллектуальной), творческой, физкультурно-спортивной деятельности;</w:t>
      </w:r>
    </w:p>
    <w:p w:rsidR="0049326C" w:rsidRPr="00C3337C" w:rsidRDefault="0049326C" w:rsidP="00F232A2">
      <w:pPr>
        <w:pStyle w:val="a3"/>
        <w:numPr>
          <w:ilvl w:val="0"/>
          <w:numId w:val="35"/>
        </w:numPr>
        <w:rPr>
          <w:rFonts w:ascii="Times New Roman" w:hAnsi="Times New Roman" w:cs="Times New Roman"/>
        </w:rPr>
      </w:pPr>
      <w:r w:rsidRPr="00C3337C">
        <w:rPr>
          <w:rFonts w:ascii="Times New Roman" w:hAnsi="Times New Roman" w:cs="Times New Roman"/>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9326C" w:rsidRPr="00C3337C" w:rsidRDefault="0049326C" w:rsidP="00F232A2">
      <w:pPr>
        <w:pStyle w:val="a3"/>
        <w:numPr>
          <w:ilvl w:val="0"/>
          <w:numId w:val="35"/>
        </w:numPr>
        <w:rPr>
          <w:rFonts w:ascii="Times New Roman" w:hAnsi="Times New Roman" w:cs="Times New Roman"/>
        </w:rPr>
      </w:pPr>
      <w:r w:rsidRPr="00C3337C">
        <w:rPr>
          <w:rFonts w:ascii="Times New Roman" w:hAnsi="Times New Roman" w:cs="Times New Roman"/>
        </w:rPr>
        <w:t>стабильные положительные результаты освоения обучающимися образовательных программ по итогам мониторингов, проводимых организацией;</w:t>
      </w:r>
    </w:p>
    <w:p w:rsidR="0049326C" w:rsidRPr="00C3337C" w:rsidRDefault="0049326C" w:rsidP="00F232A2">
      <w:pPr>
        <w:pStyle w:val="a3"/>
        <w:numPr>
          <w:ilvl w:val="0"/>
          <w:numId w:val="35"/>
        </w:numPr>
        <w:rPr>
          <w:rFonts w:ascii="Times New Roman" w:hAnsi="Times New Roman" w:cs="Times New Roman"/>
        </w:rPr>
      </w:pPr>
      <w:r w:rsidRPr="00C3337C">
        <w:rPr>
          <w:rFonts w:ascii="Times New Roman" w:hAnsi="Times New Roman" w:cs="Times New Roman"/>
        </w:rPr>
        <w:t>достижение обучающимися положительной динамики результатов освоения образовательных программ по итогам мониторингов, проводимых организацией;</w:t>
      </w:r>
    </w:p>
    <w:p w:rsidR="0049326C" w:rsidRPr="00C3337C" w:rsidRDefault="0049326C" w:rsidP="00F232A2">
      <w:pPr>
        <w:pStyle w:val="a3"/>
        <w:numPr>
          <w:ilvl w:val="0"/>
          <w:numId w:val="35"/>
        </w:numPr>
        <w:rPr>
          <w:rFonts w:ascii="Times New Roman" w:hAnsi="Times New Roman" w:cs="Times New Roman"/>
        </w:rPr>
      </w:pPr>
      <w:r w:rsidRPr="00C3337C">
        <w:rPr>
          <w:rFonts w:ascii="Times New Roman" w:hAnsi="Times New Roman" w:cs="Times New Roman"/>
        </w:rPr>
        <w:t xml:space="preserve">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6" w:history="1">
        <w:r w:rsidRPr="00C3337C">
          <w:rPr>
            <w:rStyle w:val="a4"/>
            <w:rFonts w:ascii="Times New Roman" w:hAnsi="Times New Roman"/>
            <w:color w:val="auto"/>
          </w:rPr>
          <w:t>постановлением</w:t>
        </w:r>
      </w:hyperlink>
      <w:r w:rsidRPr="00C3337C">
        <w:rPr>
          <w:rFonts w:ascii="Times New Roman" w:hAnsi="Times New Roman" w:cs="Times New Roman"/>
        </w:rPr>
        <w:t xml:space="preserve"> Правительства Российской Федерации от 5 августа 2013 г. N 662</w:t>
      </w:r>
      <w:hyperlink w:anchor="sub_5555" w:history="1">
        <w:r w:rsidRPr="00C3337C">
          <w:rPr>
            <w:rStyle w:val="a4"/>
            <w:rFonts w:ascii="Times New Roman" w:hAnsi="Times New Roman"/>
            <w:color w:val="auto"/>
          </w:rPr>
          <w:t>*(5)</w:t>
        </w:r>
      </w:hyperlink>
      <w:r w:rsidRPr="00C3337C">
        <w:rPr>
          <w:rFonts w:ascii="Times New Roman" w:hAnsi="Times New Roman" w:cs="Times New Roman"/>
        </w:rPr>
        <w:t>;</w:t>
      </w:r>
    </w:p>
    <w:p w:rsidR="0049326C" w:rsidRPr="00C3337C" w:rsidRDefault="0049326C" w:rsidP="00F232A2">
      <w:pPr>
        <w:pStyle w:val="a3"/>
        <w:numPr>
          <w:ilvl w:val="0"/>
          <w:numId w:val="35"/>
        </w:numPr>
        <w:rPr>
          <w:rFonts w:ascii="Times New Roman" w:hAnsi="Times New Roman" w:cs="Times New Roman"/>
        </w:rPr>
      </w:pPr>
      <w:r w:rsidRPr="00C3337C">
        <w:rPr>
          <w:rFonts w:ascii="Times New Roman" w:hAnsi="Times New Roman" w:cs="Times New Roman"/>
        </w:rPr>
        <w:t xml:space="preserve">выявление и развитие </w:t>
      </w:r>
      <w:proofErr w:type="gramStart"/>
      <w:r w:rsidRPr="00C3337C">
        <w:rPr>
          <w:rFonts w:ascii="Times New Roman" w:hAnsi="Times New Roman" w:cs="Times New Roman"/>
        </w:rPr>
        <w:t>способностей</w:t>
      </w:r>
      <w:proofErr w:type="gramEnd"/>
      <w:r w:rsidRPr="00C3337C">
        <w:rPr>
          <w:rFonts w:ascii="Times New Roman" w:hAnsi="Times New Roman" w:cs="Times New Roman"/>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9326C" w:rsidRPr="00C3337C" w:rsidRDefault="0049326C" w:rsidP="00F232A2">
      <w:pPr>
        <w:pStyle w:val="a3"/>
        <w:numPr>
          <w:ilvl w:val="0"/>
          <w:numId w:val="35"/>
        </w:numPr>
        <w:rPr>
          <w:rFonts w:ascii="Times New Roman" w:hAnsi="Times New Roman" w:cs="Times New Roman"/>
        </w:rPr>
      </w:pPr>
      <w:r w:rsidRPr="00C3337C">
        <w:rPr>
          <w:rFonts w:ascii="Times New Roman" w:hAnsi="Times New Roman" w:cs="Times New Roman"/>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7" w:history="1">
        <w:r w:rsidRPr="00C3337C">
          <w:rPr>
            <w:rStyle w:val="a4"/>
            <w:rFonts w:ascii="Times New Roman" w:hAnsi="Times New Roman"/>
            <w:color w:val="auto"/>
          </w:rPr>
          <w:t>постановлением</w:t>
        </w:r>
      </w:hyperlink>
      <w:r w:rsidRPr="00C3337C">
        <w:rPr>
          <w:rFonts w:ascii="Times New Roman" w:hAnsi="Times New Roman" w:cs="Times New Roman"/>
        </w:rPr>
        <w:t xml:space="preserve"> Правительства Российской Федерации от 5 августа 2013 г. N 662</w:t>
      </w:r>
      <w:hyperlink w:anchor="sub_5555" w:history="1">
        <w:r w:rsidRPr="00C3337C">
          <w:rPr>
            <w:rStyle w:val="a4"/>
            <w:rFonts w:ascii="Times New Roman" w:hAnsi="Times New Roman"/>
            <w:color w:val="auto"/>
          </w:rPr>
          <w:t>*(5)</w:t>
        </w:r>
      </w:hyperlink>
      <w:r w:rsidRPr="00C3337C">
        <w:rPr>
          <w:rFonts w:ascii="Times New Roman" w:hAnsi="Times New Roman" w:cs="Times New Roman"/>
        </w:rPr>
        <w:t>;</w:t>
      </w:r>
    </w:p>
    <w:p w:rsidR="0049326C" w:rsidRPr="00C3337C" w:rsidRDefault="0049326C" w:rsidP="00F232A2">
      <w:pPr>
        <w:pStyle w:val="a3"/>
        <w:numPr>
          <w:ilvl w:val="0"/>
          <w:numId w:val="35"/>
        </w:numPr>
        <w:rPr>
          <w:rFonts w:ascii="Times New Roman" w:hAnsi="Times New Roman" w:cs="Times New Roman"/>
        </w:rPr>
      </w:pPr>
      <w:r w:rsidRPr="00C3337C">
        <w:rPr>
          <w:rFonts w:ascii="Times New Roman" w:hAnsi="Times New Roman" w:cs="Times New Roman"/>
        </w:rPr>
        <w:t>личный вклад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w:t>
      </w:r>
      <w:r w:rsidR="00F232A2" w:rsidRPr="00C3337C">
        <w:rPr>
          <w:rFonts w:ascii="Times New Roman" w:hAnsi="Times New Roman" w:cs="Times New Roman"/>
        </w:rPr>
        <w:t>спериментальной и инновационной.</w:t>
      </w:r>
    </w:p>
    <w:p w:rsidR="0049326C" w:rsidRPr="00C3337C" w:rsidRDefault="0049326C" w:rsidP="0049326C">
      <w:pPr>
        <w:spacing w:after="0" w:line="240" w:lineRule="auto"/>
        <w:jc w:val="both"/>
        <w:rPr>
          <w:rFonts w:ascii="Times New Roman" w:hAnsi="Times New Roman" w:cs="Times New Roman"/>
          <w:highlight w:val="green"/>
        </w:rPr>
      </w:pPr>
    </w:p>
    <w:p w:rsidR="00566AC2" w:rsidRPr="00C3337C" w:rsidRDefault="00566AC2" w:rsidP="0049326C">
      <w:pPr>
        <w:spacing w:after="0" w:line="240" w:lineRule="auto"/>
        <w:rPr>
          <w:rFonts w:ascii="Times New Roman" w:hAnsi="Times New Roman" w:cs="Times New Roman"/>
        </w:rPr>
      </w:pPr>
    </w:p>
    <w:p w:rsidR="000D47FD" w:rsidRPr="00C3337C" w:rsidRDefault="00566AC2" w:rsidP="000D47FD">
      <w:pPr>
        <w:pStyle w:val="a3"/>
        <w:spacing w:after="0" w:line="240" w:lineRule="auto"/>
        <w:ind w:left="1134"/>
        <w:jc w:val="both"/>
        <w:rPr>
          <w:rFonts w:ascii="Times New Roman" w:hAnsi="Times New Roman" w:cs="Times New Roman"/>
        </w:rPr>
      </w:pPr>
      <w:r w:rsidRPr="00C3337C">
        <w:rPr>
          <w:rFonts w:ascii="Times New Roman" w:hAnsi="Times New Roman" w:cs="Times New Roman"/>
        </w:rPr>
        <w:t xml:space="preserve"> </w:t>
      </w:r>
    </w:p>
    <w:sectPr w:rsidR="000D47FD" w:rsidRPr="00C3337C" w:rsidSect="00C3337C">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EEB"/>
    <w:multiLevelType w:val="hybridMultilevel"/>
    <w:tmpl w:val="085E720C"/>
    <w:lvl w:ilvl="0" w:tplc="BDBC7F7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56D22"/>
    <w:multiLevelType w:val="hybridMultilevel"/>
    <w:tmpl w:val="269C896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377309"/>
    <w:multiLevelType w:val="hybridMultilevel"/>
    <w:tmpl w:val="0024A978"/>
    <w:lvl w:ilvl="0" w:tplc="FBCA3950">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4410A"/>
    <w:multiLevelType w:val="hybridMultilevel"/>
    <w:tmpl w:val="6FE4F9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11703"/>
    <w:multiLevelType w:val="hybridMultilevel"/>
    <w:tmpl w:val="292024D8"/>
    <w:lvl w:ilvl="0" w:tplc="AD62F88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B7DC5"/>
    <w:multiLevelType w:val="hybridMultilevel"/>
    <w:tmpl w:val="A3FA1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050BB8"/>
    <w:multiLevelType w:val="hybridMultilevel"/>
    <w:tmpl w:val="63145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60C74"/>
    <w:multiLevelType w:val="hybridMultilevel"/>
    <w:tmpl w:val="6E82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B83016"/>
    <w:multiLevelType w:val="hybridMultilevel"/>
    <w:tmpl w:val="F17814B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B96AFF"/>
    <w:multiLevelType w:val="hybridMultilevel"/>
    <w:tmpl w:val="1CAE91BE"/>
    <w:lvl w:ilvl="0" w:tplc="D9D675E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9784C"/>
    <w:multiLevelType w:val="hybridMultilevel"/>
    <w:tmpl w:val="57640A88"/>
    <w:lvl w:ilvl="0" w:tplc="587E755A">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BB7597"/>
    <w:multiLevelType w:val="hybridMultilevel"/>
    <w:tmpl w:val="B2785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5A25D9"/>
    <w:multiLevelType w:val="hybridMultilevel"/>
    <w:tmpl w:val="B17A2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D2137"/>
    <w:multiLevelType w:val="hybridMultilevel"/>
    <w:tmpl w:val="00E483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9658A"/>
    <w:multiLevelType w:val="hybridMultilevel"/>
    <w:tmpl w:val="C450C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E7C42"/>
    <w:multiLevelType w:val="hybridMultilevel"/>
    <w:tmpl w:val="9A2CF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25F04"/>
    <w:multiLevelType w:val="hybridMultilevel"/>
    <w:tmpl w:val="D2DE0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C55F2"/>
    <w:multiLevelType w:val="hybridMultilevel"/>
    <w:tmpl w:val="F4C48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D736BF"/>
    <w:multiLevelType w:val="hybridMultilevel"/>
    <w:tmpl w:val="E1EA4A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931FC8"/>
    <w:multiLevelType w:val="hybridMultilevel"/>
    <w:tmpl w:val="EEEA2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7D60AA"/>
    <w:multiLevelType w:val="hybridMultilevel"/>
    <w:tmpl w:val="EB3C1B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8734F5"/>
    <w:multiLevelType w:val="hybridMultilevel"/>
    <w:tmpl w:val="D6A27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A4141"/>
    <w:multiLevelType w:val="hybridMultilevel"/>
    <w:tmpl w:val="3306D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112875"/>
    <w:multiLevelType w:val="hybridMultilevel"/>
    <w:tmpl w:val="8FBA6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257D2A"/>
    <w:multiLevelType w:val="hybridMultilevel"/>
    <w:tmpl w:val="1E144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A20871"/>
    <w:multiLevelType w:val="hybridMultilevel"/>
    <w:tmpl w:val="1128AAF4"/>
    <w:lvl w:ilvl="0" w:tplc="8134502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A0742F"/>
    <w:multiLevelType w:val="hybridMultilevel"/>
    <w:tmpl w:val="25B02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6D1274"/>
    <w:multiLevelType w:val="hybridMultilevel"/>
    <w:tmpl w:val="71E04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9B2184"/>
    <w:multiLevelType w:val="hybridMultilevel"/>
    <w:tmpl w:val="F01C0C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D44A04"/>
    <w:multiLevelType w:val="hybridMultilevel"/>
    <w:tmpl w:val="963E5C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860BC"/>
    <w:multiLevelType w:val="hybridMultilevel"/>
    <w:tmpl w:val="3B28BF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FF1D18"/>
    <w:multiLevelType w:val="hybridMultilevel"/>
    <w:tmpl w:val="CB5045CE"/>
    <w:lvl w:ilvl="0" w:tplc="5376646C">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366A2"/>
    <w:multiLevelType w:val="hybridMultilevel"/>
    <w:tmpl w:val="3202BCC2"/>
    <w:lvl w:ilvl="0" w:tplc="4A28458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773627"/>
    <w:multiLevelType w:val="hybridMultilevel"/>
    <w:tmpl w:val="1B82C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780CAF"/>
    <w:multiLevelType w:val="hybridMultilevel"/>
    <w:tmpl w:val="AB161C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5A2AAA"/>
    <w:multiLevelType w:val="hybridMultilevel"/>
    <w:tmpl w:val="5790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014AE0"/>
    <w:multiLevelType w:val="hybridMultilevel"/>
    <w:tmpl w:val="7A186842"/>
    <w:lvl w:ilvl="0" w:tplc="0494F894">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79684D"/>
    <w:multiLevelType w:val="hybridMultilevel"/>
    <w:tmpl w:val="55EEF9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781985"/>
    <w:multiLevelType w:val="hybridMultilevel"/>
    <w:tmpl w:val="63A67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BB4C87"/>
    <w:multiLevelType w:val="hybridMultilevel"/>
    <w:tmpl w:val="46F2F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D910D6"/>
    <w:multiLevelType w:val="hybridMultilevel"/>
    <w:tmpl w:val="3078E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27"/>
  </w:num>
  <w:num w:numId="4">
    <w:abstractNumId w:val="5"/>
  </w:num>
  <w:num w:numId="5">
    <w:abstractNumId w:val="30"/>
  </w:num>
  <w:num w:numId="6">
    <w:abstractNumId w:val="3"/>
  </w:num>
  <w:num w:numId="7">
    <w:abstractNumId w:val="14"/>
  </w:num>
  <w:num w:numId="8">
    <w:abstractNumId w:val="20"/>
  </w:num>
  <w:num w:numId="9">
    <w:abstractNumId w:val="11"/>
  </w:num>
  <w:num w:numId="10">
    <w:abstractNumId w:val="12"/>
  </w:num>
  <w:num w:numId="11">
    <w:abstractNumId w:val="31"/>
  </w:num>
  <w:num w:numId="12">
    <w:abstractNumId w:val="35"/>
  </w:num>
  <w:num w:numId="13">
    <w:abstractNumId w:val="19"/>
  </w:num>
  <w:num w:numId="14">
    <w:abstractNumId w:val="29"/>
  </w:num>
  <w:num w:numId="15">
    <w:abstractNumId w:val="33"/>
  </w:num>
  <w:num w:numId="16">
    <w:abstractNumId w:val="13"/>
  </w:num>
  <w:num w:numId="17">
    <w:abstractNumId w:val="26"/>
  </w:num>
  <w:num w:numId="18">
    <w:abstractNumId w:val="21"/>
  </w:num>
  <w:num w:numId="19">
    <w:abstractNumId w:val="6"/>
  </w:num>
  <w:num w:numId="20">
    <w:abstractNumId w:val="23"/>
  </w:num>
  <w:num w:numId="21">
    <w:abstractNumId w:val="16"/>
  </w:num>
  <w:num w:numId="22">
    <w:abstractNumId w:val="18"/>
  </w:num>
  <w:num w:numId="23">
    <w:abstractNumId w:val="22"/>
  </w:num>
  <w:num w:numId="24">
    <w:abstractNumId w:val="38"/>
  </w:num>
  <w:num w:numId="25">
    <w:abstractNumId w:val="34"/>
  </w:num>
  <w:num w:numId="26">
    <w:abstractNumId w:val="17"/>
  </w:num>
  <w:num w:numId="27">
    <w:abstractNumId w:val="28"/>
  </w:num>
  <w:num w:numId="28">
    <w:abstractNumId w:val="40"/>
  </w:num>
  <w:num w:numId="29">
    <w:abstractNumId w:val="24"/>
  </w:num>
  <w:num w:numId="30">
    <w:abstractNumId w:val="32"/>
  </w:num>
  <w:num w:numId="31">
    <w:abstractNumId w:val="25"/>
  </w:num>
  <w:num w:numId="32">
    <w:abstractNumId w:val="0"/>
  </w:num>
  <w:num w:numId="33">
    <w:abstractNumId w:val="4"/>
  </w:num>
  <w:num w:numId="34">
    <w:abstractNumId w:val="10"/>
  </w:num>
  <w:num w:numId="35">
    <w:abstractNumId w:val="37"/>
  </w:num>
  <w:num w:numId="36">
    <w:abstractNumId w:val="2"/>
  </w:num>
  <w:num w:numId="37">
    <w:abstractNumId w:val="39"/>
  </w:num>
  <w:num w:numId="38">
    <w:abstractNumId w:val="8"/>
  </w:num>
  <w:num w:numId="39">
    <w:abstractNumId w:val="1"/>
  </w:num>
  <w:num w:numId="40">
    <w:abstractNumId w:val="9"/>
  </w:num>
  <w:num w:numId="41">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5D"/>
    <w:rsid w:val="00001F66"/>
    <w:rsid w:val="00036D0E"/>
    <w:rsid w:val="00037A74"/>
    <w:rsid w:val="00073867"/>
    <w:rsid w:val="00076B92"/>
    <w:rsid w:val="0008017A"/>
    <w:rsid w:val="00085F47"/>
    <w:rsid w:val="00092564"/>
    <w:rsid w:val="000A3738"/>
    <w:rsid w:val="000C639A"/>
    <w:rsid w:val="000C6E69"/>
    <w:rsid w:val="000D20E3"/>
    <w:rsid w:val="000D3DEE"/>
    <w:rsid w:val="000D47FD"/>
    <w:rsid w:val="000D7A63"/>
    <w:rsid w:val="000E32C7"/>
    <w:rsid w:val="000F1F67"/>
    <w:rsid w:val="001259C8"/>
    <w:rsid w:val="001301FC"/>
    <w:rsid w:val="00133834"/>
    <w:rsid w:val="00134060"/>
    <w:rsid w:val="00135EA2"/>
    <w:rsid w:val="00141CDA"/>
    <w:rsid w:val="00171F54"/>
    <w:rsid w:val="00175E11"/>
    <w:rsid w:val="001834AF"/>
    <w:rsid w:val="001A55DD"/>
    <w:rsid w:val="001B7B60"/>
    <w:rsid w:val="001C4800"/>
    <w:rsid w:val="001D349D"/>
    <w:rsid w:val="001E4B30"/>
    <w:rsid w:val="001F21A1"/>
    <w:rsid w:val="00200739"/>
    <w:rsid w:val="002276BF"/>
    <w:rsid w:val="00232FF0"/>
    <w:rsid w:val="00234C38"/>
    <w:rsid w:val="00244BB3"/>
    <w:rsid w:val="00254270"/>
    <w:rsid w:val="00260FEA"/>
    <w:rsid w:val="002703FE"/>
    <w:rsid w:val="00284FAB"/>
    <w:rsid w:val="00295C3B"/>
    <w:rsid w:val="00295E7E"/>
    <w:rsid w:val="002A2CB7"/>
    <w:rsid w:val="002B6E04"/>
    <w:rsid w:val="002C707F"/>
    <w:rsid w:val="002E2223"/>
    <w:rsid w:val="003253B0"/>
    <w:rsid w:val="00340685"/>
    <w:rsid w:val="003500FF"/>
    <w:rsid w:val="00371E6E"/>
    <w:rsid w:val="00391384"/>
    <w:rsid w:val="00394D69"/>
    <w:rsid w:val="003A52FC"/>
    <w:rsid w:val="003B72AF"/>
    <w:rsid w:val="003D2FB2"/>
    <w:rsid w:val="003F049E"/>
    <w:rsid w:val="003F6184"/>
    <w:rsid w:val="00410929"/>
    <w:rsid w:val="004226D7"/>
    <w:rsid w:val="00422F1D"/>
    <w:rsid w:val="0042324B"/>
    <w:rsid w:val="0043471D"/>
    <w:rsid w:val="00441355"/>
    <w:rsid w:val="00455DF5"/>
    <w:rsid w:val="00457FA3"/>
    <w:rsid w:val="004771DB"/>
    <w:rsid w:val="0049024E"/>
    <w:rsid w:val="0049326C"/>
    <w:rsid w:val="004A2A85"/>
    <w:rsid w:val="004A5AA0"/>
    <w:rsid w:val="004A6792"/>
    <w:rsid w:val="004D08B7"/>
    <w:rsid w:val="004E2618"/>
    <w:rsid w:val="004F0453"/>
    <w:rsid w:val="004F60FD"/>
    <w:rsid w:val="00516BFF"/>
    <w:rsid w:val="00531337"/>
    <w:rsid w:val="005346F1"/>
    <w:rsid w:val="00537BBB"/>
    <w:rsid w:val="00560633"/>
    <w:rsid w:val="00566AC2"/>
    <w:rsid w:val="005824BE"/>
    <w:rsid w:val="00583D64"/>
    <w:rsid w:val="00587711"/>
    <w:rsid w:val="005A440B"/>
    <w:rsid w:val="005A7FD5"/>
    <w:rsid w:val="005B37DE"/>
    <w:rsid w:val="005B5D9C"/>
    <w:rsid w:val="005D0773"/>
    <w:rsid w:val="005D0ABD"/>
    <w:rsid w:val="00606426"/>
    <w:rsid w:val="00627BDF"/>
    <w:rsid w:val="00632930"/>
    <w:rsid w:val="00632A4F"/>
    <w:rsid w:val="006563CB"/>
    <w:rsid w:val="006712ED"/>
    <w:rsid w:val="006A05B7"/>
    <w:rsid w:val="006A1D07"/>
    <w:rsid w:val="006A544A"/>
    <w:rsid w:val="006C529E"/>
    <w:rsid w:val="006D224A"/>
    <w:rsid w:val="006D234B"/>
    <w:rsid w:val="006D2856"/>
    <w:rsid w:val="006E5E8F"/>
    <w:rsid w:val="006F5005"/>
    <w:rsid w:val="00705DC3"/>
    <w:rsid w:val="00735357"/>
    <w:rsid w:val="007457BC"/>
    <w:rsid w:val="007515E2"/>
    <w:rsid w:val="0076612F"/>
    <w:rsid w:val="0077177E"/>
    <w:rsid w:val="007729A0"/>
    <w:rsid w:val="0079125E"/>
    <w:rsid w:val="0079787F"/>
    <w:rsid w:val="007A129A"/>
    <w:rsid w:val="007A6636"/>
    <w:rsid w:val="007B1064"/>
    <w:rsid w:val="007E10B4"/>
    <w:rsid w:val="007E12BF"/>
    <w:rsid w:val="007E6581"/>
    <w:rsid w:val="007F35B6"/>
    <w:rsid w:val="00824793"/>
    <w:rsid w:val="00825454"/>
    <w:rsid w:val="0083443D"/>
    <w:rsid w:val="008368A9"/>
    <w:rsid w:val="00846173"/>
    <w:rsid w:val="0085684D"/>
    <w:rsid w:val="00861E3F"/>
    <w:rsid w:val="0087029B"/>
    <w:rsid w:val="00872DF6"/>
    <w:rsid w:val="00876F47"/>
    <w:rsid w:val="00883941"/>
    <w:rsid w:val="008854F5"/>
    <w:rsid w:val="0089122B"/>
    <w:rsid w:val="008924A2"/>
    <w:rsid w:val="008B5172"/>
    <w:rsid w:val="008C0907"/>
    <w:rsid w:val="008C3623"/>
    <w:rsid w:val="008C6B08"/>
    <w:rsid w:val="008D3707"/>
    <w:rsid w:val="008E6EE9"/>
    <w:rsid w:val="008F1695"/>
    <w:rsid w:val="00904AF0"/>
    <w:rsid w:val="00930405"/>
    <w:rsid w:val="00934813"/>
    <w:rsid w:val="00966AB6"/>
    <w:rsid w:val="00972AF1"/>
    <w:rsid w:val="00974861"/>
    <w:rsid w:val="00982605"/>
    <w:rsid w:val="0098675A"/>
    <w:rsid w:val="00993786"/>
    <w:rsid w:val="0099410D"/>
    <w:rsid w:val="009B2963"/>
    <w:rsid w:val="009C29F1"/>
    <w:rsid w:val="009C3472"/>
    <w:rsid w:val="009C487A"/>
    <w:rsid w:val="009F02B6"/>
    <w:rsid w:val="00A123F4"/>
    <w:rsid w:val="00A13D7A"/>
    <w:rsid w:val="00A14E59"/>
    <w:rsid w:val="00A25019"/>
    <w:rsid w:val="00A36F0B"/>
    <w:rsid w:val="00A40954"/>
    <w:rsid w:val="00A52688"/>
    <w:rsid w:val="00A57EAB"/>
    <w:rsid w:val="00A64CBF"/>
    <w:rsid w:val="00A757EE"/>
    <w:rsid w:val="00A81A80"/>
    <w:rsid w:val="00A8584D"/>
    <w:rsid w:val="00A95D49"/>
    <w:rsid w:val="00A97E9D"/>
    <w:rsid w:val="00AA2CEC"/>
    <w:rsid w:val="00AA7266"/>
    <w:rsid w:val="00AB36D4"/>
    <w:rsid w:val="00AB495B"/>
    <w:rsid w:val="00AB6760"/>
    <w:rsid w:val="00AC1C38"/>
    <w:rsid w:val="00AD1825"/>
    <w:rsid w:val="00AD4206"/>
    <w:rsid w:val="00AE097E"/>
    <w:rsid w:val="00AF319D"/>
    <w:rsid w:val="00B140A2"/>
    <w:rsid w:val="00B2168A"/>
    <w:rsid w:val="00B41731"/>
    <w:rsid w:val="00B47226"/>
    <w:rsid w:val="00B73262"/>
    <w:rsid w:val="00B85D36"/>
    <w:rsid w:val="00BB3BAE"/>
    <w:rsid w:val="00BB52DE"/>
    <w:rsid w:val="00BC61CE"/>
    <w:rsid w:val="00BC6BFE"/>
    <w:rsid w:val="00C1232A"/>
    <w:rsid w:val="00C2359E"/>
    <w:rsid w:val="00C24E89"/>
    <w:rsid w:val="00C3337C"/>
    <w:rsid w:val="00C34936"/>
    <w:rsid w:val="00C42798"/>
    <w:rsid w:val="00C4505C"/>
    <w:rsid w:val="00C4560E"/>
    <w:rsid w:val="00C500DE"/>
    <w:rsid w:val="00C56740"/>
    <w:rsid w:val="00C6728C"/>
    <w:rsid w:val="00C75C17"/>
    <w:rsid w:val="00C851B9"/>
    <w:rsid w:val="00C900CA"/>
    <w:rsid w:val="00C91BD2"/>
    <w:rsid w:val="00CC1FED"/>
    <w:rsid w:val="00CC2C4C"/>
    <w:rsid w:val="00CC7706"/>
    <w:rsid w:val="00CF26AE"/>
    <w:rsid w:val="00CF477C"/>
    <w:rsid w:val="00D060CD"/>
    <w:rsid w:val="00D15EF4"/>
    <w:rsid w:val="00D17381"/>
    <w:rsid w:val="00D20740"/>
    <w:rsid w:val="00D27570"/>
    <w:rsid w:val="00D411DE"/>
    <w:rsid w:val="00D41586"/>
    <w:rsid w:val="00D43242"/>
    <w:rsid w:val="00D6495D"/>
    <w:rsid w:val="00D84A6C"/>
    <w:rsid w:val="00D87C01"/>
    <w:rsid w:val="00D92D28"/>
    <w:rsid w:val="00DA071F"/>
    <w:rsid w:val="00DA295A"/>
    <w:rsid w:val="00DB26D0"/>
    <w:rsid w:val="00DC35CC"/>
    <w:rsid w:val="00DC49CF"/>
    <w:rsid w:val="00DC5DDF"/>
    <w:rsid w:val="00DD0671"/>
    <w:rsid w:val="00DE6641"/>
    <w:rsid w:val="00E031DA"/>
    <w:rsid w:val="00E138C3"/>
    <w:rsid w:val="00E228E3"/>
    <w:rsid w:val="00E33446"/>
    <w:rsid w:val="00E45EF8"/>
    <w:rsid w:val="00E51A5F"/>
    <w:rsid w:val="00E60015"/>
    <w:rsid w:val="00E60CD2"/>
    <w:rsid w:val="00E9249F"/>
    <w:rsid w:val="00EA436A"/>
    <w:rsid w:val="00ED1DC6"/>
    <w:rsid w:val="00F01E27"/>
    <w:rsid w:val="00F04699"/>
    <w:rsid w:val="00F10F04"/>
    <w:rsid w:val="00F232A2"/>
    <w:rsid w:val="00F25C0A"/>
    <w:rsid w:val="00F54F7A"/>
    <w:rsid w:val="00F72C2E"/>
    <w:rsid w:val="00F858C6"/>
    <w:rsid w:val="00FA06D4"/>
    <w:rsid w:val="00FE3865"/>
    <w:rsid w:val="00FF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3DBA"/>
  <w15:docId w15:val="{FDE8D296-DE6C-4EB9-9DD3-FDE6C7BC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95D"/>
    <w:pPr>
      <w:ind w:left="720"/>
      <w:contextualSpacing/>
    </w:pPr>
  </w:style>
  <w:style w:type="character" w:customStyle="1" w:styleId="a4">
    <w:name w:val="Гипертекстовая ссылка"/>
    <w:uiPriority w:val="99"/>
    <w:rsid w:val="0049326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5350">
      <w:bodyDiv w:val="1"/>
      <w:marLeft w:val="0"/>
      <w:marRight w:val="0"/>
      <w:marTop w:val="0"/>
      <w:marBottom w:val="0"/>
      <w:divBdr>
        <w:top w:val="none" w:sz="0" w:space="0" w:color="auto"/>
        <w:left w:val="none" w:sz="0" w:space="0" w:color="auto"/>
        <w:bottom w:val="none" w:sz="0" w:space="0" w:color="auto"/>
        <w:right w:val="none" w:sz="0" w:space="0" w:color="auto"/>
      </w:divBdr>
      <w:divsChild>
        <w:div w:id="1594626525">
          <w:marLeft w:val="0"/>
          <w:marRight w:val="0"/>
          <w:marTop w:val="0"/>
          <w:marBottom w:val="0"/>
          <w:divBdr>
            <w:top w:val="none" w:sz="0" w:space="0" w:color="auto"/>
            <w:left w:val="none" w:sz="0" w:space="0" w:color="auto"/>
            <w:bottom w:val="none" w:sz="0" w:space="0" w:color="auto"/>
            <w:right w:val="none" w:sz="0" w:space="0" w:color="auto"/>
          </w:divBdr>
        </w:div>
        <w:div w:id="1179077045">
          <w:marLeft w:val="0"/>
          <w:marRight w:val="0"/>
          <w:marTop w:val="0"/>
          <w:marBottom w:val="0"/>
          <w:divBdr>
            <w:top w:val="none" w:sz="0" w:space="0" w:color="auto"/>
            <w:left w:val="none" w:sz="0" w:space="0" w:color="auto"/>
            <w:bottom w:val="none" w:sz="0" w:space="0" w:color="auto"/>
            <w:right w:val="none" w:sz="0" w:space="0" w:color="auto"/>
          </w:divBdr>
        </w:div>
        <w:div w:id="1348948863">
          <w:marLeft w:val="0"/>
          <w:marRight w:val="0"/>
          <w:marTop w:val="0"/>
          <w:marBottom w:val="0"/>
          <w:divBdr>
            <w:top w:val="none" w:sz="0" w:space="0" w:color="auto"/>
            <w:left w:val="none" w:sz="0" w:space="0" w:color="auto"/>
            <w:bottom w:val="none" w:sz="0" w:space="0" w:color="auto"/>
            <w:right w:val="none" w:sz="0" w:space="0" w:color="auto"/>
          </w:divBdr>
        </w:div>
        <w:div w:id="1191913177">
          <w:marLeft w:val="0"/>
          <w:marRight w:val="0"/>
          <w:marTop w:val="0"/>
          <w:marBottom w:val="0"/>
          <w:divBdr>
            <w:top w:val="none" w:sz="0" w:space="0" w:color="auto"/>
            <w:left w:val="none" w:sz="0" w:space="0" w:color="auto"/>
            <w:bottom w:val="none" w:sz="0" w:space="0" w:color="auto"/>
            <w:right w:val="none" w:sz="0" w:space="0" w:color="auto"/>
          </w:divBdr>
        </w:div>
        <w:div w:id="1977491942">
          <w:marLeft w:val="0"/>
          <w:marRight w:val="0"/>
          <w:marTop w:val="0"/>
          <w:marBottom w:val="0"/>
          <w:divBdr>
            <w:top w:val="none" w:sz="0" w:space="0" w:color="auto"/>
            <w:left w:val="none" w:sz="0" w:space="0" w:color="auto"/>
            <w:bottom w:val="none" w:sz="0" w:space="0" w:color="auto"/>
            <w:right w:val="none" w:sz="0" w:space="0" w:color="auto"/>
          </w:divBdr>
        </w:div>
        <w:div w:id="178201594">
          <w:marLeft w:val="0"/>
          <w:marRight w:val="0"/>
          <w:marTop w:val="0"/>
          <w:marBottom w:val="0"/>
          <w:divBdr>
            <w:top w:val="none" w:sz="0" w:space="0" w:color="auto"/>
            <w:left w:val="none" w:sz="0" w:space="0" w:color="auto"/>
            <w:bottom w:val="none" w:sz="0" w:space="0" w:color="auto"/>
            <w:right w:val="none" w:sz="0" w:space="0" w:color="auto"/>
          </w:divBdr>
        </w:div>
        <w:div w:id="1139306248">
          <w:marLeft w:val="0"/>
          <w:marRight w:val="0"/>
          <w:marTop w:val="0"/>
          <w:marBottom w:val="0"/>
          <w:divBdr>
            <w:top w:val="none" w:sz="0" w:space="0" w:color="auto"/>
            <w:left w:val="none" w:sz="0" w:space="0" w:color="auto"/>
            <w:bottom w:val="none" w:sz="0" w:space="0" w:color="auto"/>
            <w:right w:val="none" w:sz="0" w:space="0" w:color="auto"/>
          </w:divBdr>
        </w:div>
        <w:div w:id="747263059">
          <w:marLeft w:val="0"/>
          <w:marRight w:val="0"/>
          <w:marTop w:val="0"/>
          <w:marBottom w:val="0"/>
          <w:divBdr>
            <w:top w:val="none" w:sz="0" w:space="0" w:color="auto"/>
            <w:left w:val="none" w:sz="0" w:space="0" w:color="auto"/>
            <w:bottom w:val="none" w:sz="0" w:space="0" w:color="auto"/>
            <w:right w:val="none" w:sz="0" w:space="0" w:color="auto"/>
          </w:divBdr>
        </w:div>
        <w:div w:id="644965860">
          <w:marLeft w:val="0"/>
          <w:marRight w:val="0"/>
          <w:marTop w:val="0"/>
          <w:marBottom w:val="0"/>
          <w:divBdr>
            <w:top w:val="none" w:sz="0" w:space="0" w:color="auto"/>
            <w:left w:val="none" w:sz="0" w:space="0" w:color="auto"/>
            <w:bottom w:val="none" w:sz="0" w:space="0" w:color="auto"/>
            <w:right w:val="none" w:sz="0" w:space="0" w:color="auto"/>
          </w:divBdr>
        </w:div>
        <w:div w:id="118111630">
          <w:marLeft w:val="0"/>
          <w:marRight w:val="0"/>
          <w:marTop w:val="0"/>
          <w:marBottom w:val="0"/>
          <w:divBdr>
            <w:top w:val="none" w:sz="0" w:space="0" w:color="auto"/>
            <w:left w:val="none" w:sz="0" w:space="0" w:color="auto"/>
            <w:bottom w:val="none" w:sz="0" w:space="0" w:color="auto"/>
            <w:right w:val="none" w:sz="0" w:space="0" w:color="auto"/>
          </w:divBdr>
        </w:div>
        <w:div w:id="337586111">
          <w:marLeft w:val="0"/>
          <w:marRight w:val="0"/>
          <w:marTop w:val="0"/>
          <w:marBottom w:val="0"/>
          <w:divBdr>
            <w:top w:val="none" w:sz="0" w:space="0" w:color="auto"/>
            <w:left w:val="none" w:sz="0" w:space="0" w:color="auto"/>
            <w:bottom w:val="none" w:sz="0" w:space="0" w:color="auto"/>
            <w:right w:val="none" w:sz="0" w:space="0" w:color="auto"/>
          </w:divBdr>
        </w:div>
        <w:div w:id="1722318471">
          <w:marLeft w:val="0"/>
          <w:marRight w:val="0"/>
          <w:marTop w:val="0"/>
          <w:marBottom w:val="0"/>
          <w:divBdr>
            <w:top w:val="none" w:sz="0" w:space="0" w:color="auto"/>
            <w:left w:val="none" w:sz="0" w:space="0" w:color="auto"/>
            <w:bottom w:val="none" w:sz="0" w:space="0" w:color="auto"/>
            <w:right w:val="none" w:sz="0" w:space="0" w:color="auto"/>
          </w:divBdr>
        </w:div>
        <w:div w:id="1055393177">
          <w:marLeft w:val="0"/>
          <w:marRight w:val="0"/>
          <w:marTop w:val="0"/>
          <w:marBottom w:val="0"/>
          <w:divBdr>
            <w:top w:val="none" w:sz="0" w:space="0" w:color="auto"/>
            <w:left w:val="none" w:sz="0" w:space="0" w:color="auto"/>
            <w:bottom w:val="none" w:sz="0" w:space="0" w:color="auto"/>
            <w:right w:val="none" w:sz="0" w:space="0" w:color="auto"/>
          </w:divBdr>
        </w:div>
        <w:div w:id="1160079838">
          <w:marLeft w:val="0"/>
          <w:marRight w:val="0"/>
          <w:marTop w:val="0"/>
          <w:marBottom w:val="0"/>
          <w:divBdr>
            <w:top w:val="none" w:sz="0" w:space="0" w:color="auto"/>
            <w:left w:val="none" w:sz="0" w:space="0" w:color="auto"/>
            <w:bottom w:val="none" w:sz="0" w:space="0" w:color="auto"/>
            <w:right w:val="none" w:sz="0" w:space="0" w:color="auto"/>
          </w:divBdr>
        </w:div>
        <w:div w:id="282736645">
          <w:marLeft w:val="0"/>
          <w:marRight w:val="0"/>
          <w:marTop w:val="0"/>
          <w:marBottom w:val="0"/>
          <w:divBdr>
            <w:top w:val="none" w:sz="0" w:space="0" w:color="auto"/>
            <w:left w:val="none" w:sz="0" w:space="0" w:color="auto"/>
            <w:bottom w:val="none" w:sz="0" w:space="0" w:color="auto"/>
            <w:right w:val="none" w:sz="0" w:space="0" w:color="auto"/>
          </w:divBdr>
        </w:div>
        <w:div w:id="1108815030">
          <w:marLeft w:val="0"/>
          <w:marRight w:val="0"/>
          <w:marTop w:val="0"/>
          <w:marBottom w:val="0"/>
          <w:divBdr>
            <w:top w:val="none" w:sz="0" w:space="0" w:color="auto"/>
            <w:left w:val="none" w:sz="0" w:space="0" w:color="auto"/>
            <w:bottom w:val="none" w:sz="0" w:space="0" w:color="auto"/>
            <w:right w:val="none" w:sz="0" w:space="0" w:color="auto"/>
          </w:divBdr>
        </w:div>
        <w:div w:id="1148477432">
          <w:marLeft w:val="0"/>
          <w:marRight w:val="0"/>
          <w:marTop w:val="0"/>
          <w:marBottom w:val="0"/>
          <w:divBdr>
            <w:top w:val="none" w:sz="0" w:space="0" w:color="auto"/>
            <w:left w:val="none" w:sz="0" w:space="0" w:color="auto"/>
            <w:bottom w:val="none" w:sz="0" w:space="0" w:color="auto"/>
            <w:right w:val="none" w:sz="0" w:space="0" w:color="auto"/>
          </w:divBdr>
        </w:div>
        <w:div w:id="1374884864">
          <w:marLeft w:val="0"/>
          <w:marRight w:val="0"/>
          <w:marTop w:val="0"/>
          <w:marBottom w:val="0"/>
          <w:divBdr>
            <w:top w:val="none" w:sz="0" w:space="0" w:color="auto"/>
            <w:left w:val="none" w:sz="0" w:space="0" w:color="auto"/>
            <w:bottom w:val="none" w:sz="0" w:space="0" w:color="auto"/>
            <w:right w:val="none" w:sz="0" w:space="0" w:color="auto"/>
          </w:divBdr>
        </w:div>
        <w:div w:id="1578393610">
          <w:marLeft w:val="0"/>
          <w:marRight w:val="0"/>
          <w:marTop w:val="0"/>
          <w:marBottom w:val="0"/>
          <w:divBdr>
            <w:top w:val="none" w:sz="0" w:space="0" w:color="auto"/>
            <w:left w:val="none" w:sz="0" w:space="0" w:color="auto"/>
            <w:bottom w:val="none" w:sz="0" w:space="0" w:color="auto"/>
            <w:right w:val="none" w:sz="0" w:space="0" w:color="auto"/>
          </w:divBdr>
        </w:div>
        <w:div w:id="1951082035">
          <w:marLeft w:val="0"/>
          <w:marRight w:val="0"/>
          <w:marTop w:val="0"/>
          <w:marBottom w:val="0"/>
          <w:divBdr>
            <w:top w:val="none" w:sz="0" w:space="0" w:color="auto"/>
            <w:left w:val="none" w:sz="0" w:space="0" w:color="auto"/>
            <w:bottom w:val="none" w:sz="0" w:space="0" w:color="auto"/>
            <w:right w:val="none" w:sz="0" w:space="0" w:color="auto"/>
          </w:divBdr>
        </w:div>
        <w:div w:id="124203719">
          <w:marLeft w:val="0"/>
          <w:marRight w:val="0"/>
          <w:marTop w:val="0"/>
          <w:marBottom w:val="0"/>
          <w:divBdr>
            <w:top w:val="none" w:sz="0" w:space="0" w:color="auto"/>
            <w:left w:val="none" w:sz="0" w:space="0" w:color="auto"/>
            <w:bottom w:val="none" w:sz="0" w:space="0" w:color="auto"/>
            <w:right w:val="none" w:sz="0" w:space="0" w:color="auto"/>
          </w:divBdr>
          <w:divsChild>
            <w:div w:id="279918264">
              <w:marLeft w:val="0"/>
              <w:marRight w:val="0"/>
              <w:marTop w:val="0"/>
              <w:marBottom w:val="0"/>
              <w:divBdr>
                <w:top w:val="none" w:sz="0" w:space="0" w:color="auto"/>
                <w:left w:val="none" w:sz="0" w:space="0" w:color="auto"/>
                <w:bottom w:val="none" w:sz="0" w:space="0" w:color="auto"/>
                <w:right w:val="none" w:sz="0" w:space="0" w:color="auto"/>
              </w:divBdr>
            </w:div>
            <w:div w:id="1197694409">
              <w:marLeft w:val="0"/>
              <w:marRight w:val="0"/>
              <w:marTop w:val="0"/>
              <w:marBottom w:val="0"/>
              <w:divBdr>
                <w:top w:val="none" w:sz="0" w:space="0" w:color="auto"/>
                <w:left w:val="none" w:sz="0" w:space="0" w:color="auto"/>
                <w:bottom w:val="none" w:sz="0" w:space="0" w:color="auto"/>
                <w:right w:val="none" w:sz="0" w:space="0" w:color="auto"/>
              </w:divBdr>
            </w:div>
            <w:div w:id="2129541462">
              <w:marLeft w:val="0"/>
              <w:marRight w:val="0"/>
              <w:marTop w:val="0"/>
              <w:marBottom w:val="0"/>
              <w:divBdr>
                <w:top w:val="none" w:sz="0" w:space="0" w:color="auto"/>
                <w:left w:val="none" w:sz="0" w:space="0" w:color="auto"/>
                <w:bottom w:val="none" w:sz="0" w:space="0" w:color="auto"/>
                <w:right w:val="none" w:sz="0" w:space="0" w:color="auto"/>
              </w:divBdr>
            </w:div>
            <w:div w:id="768040136">
              <w:marLeft w:val="0"/>
              <w:marRight w:val="0"/>
              <w:marTop w:val="0"/>
              <w:marBottom w:val="0"/>
              <w:divBdr>
                <w:top w:val="none" w:sz="0" w:space="0" w:color="auto"/>
                <w:left w:val="none" w:sz="0" w:space="0" w:color="auto"/>
                <w:bottom w:val="none" w:sz="0" w:space="0" w:color="auto"/>
                <w:right w:val="none" w:sz="0" w:space="0" w:color="auto"/>
              </w:divBdr>
            </w:div>
            <w:div w:id="129440902">
              <w:marLeft w:val="0"/>
              <w:marRight w:val="0"/>
              <w:marTop w:val="0"/>
              <w:marBottom w:val="0"/>
              <w:divBdr>
                <w:top w:val="none" w:sz="0" w:space="0" w:color="auto"/>
                <w:left w:val="none" w:sz="0" w:space="0" w:color="auto"/>
                <w:bottom w:val="none" w:sz="0" w:space="0" w:color="auto"/>
                <w:right w:val="none" w:sz="0" w:space="0" w:color="auto"/>
              </w:divBdr>
            </w:div>
            <w:div w:id="1618024284">
              <w:marLeft w:val="0"/>
              <w:marRight w:val="0"/>
              <w:marTop w:val="0"/>
              <w:marBottom w:val="0"/>
              <w:divBdr>
                <w:top w:val="none" w:sz="0" w:space="0" w:color="auto"/>
                <w:left w:val="none" w:sz="0" w:space="0" w:color="auto"/>
                <w:bottom w:val="none" w:sz="0" w:space="0" w:color="auto"/>
                <w:right w:val="none" w:sz="0" w:space="0" w:color="auto"/>
              </w:divBdr>
            </w:div>
            <w:div w:id="1081829589">
              <w:marLeft w:val="0"/>
              <w:marRight w:val="0"/>
              <w:marTop w:val="0"/>
              <w:marBottom w:val="0"/>
              <w:divBdr>
                <w:top w:val="none" w:sz="0" w:space="0" w:color="auto"/>
                <w:left w:val="none" w:sz="0" w:space="0" w:color="auto"/>
                <w:bottom w:val="none" w:sz="0" w:space="0" w:color="auto"/>
                <w:right w:val="none" w:sz="0" w:space="0" w:color="auto"/>
              </w:divBdr>
            </w:div>
            <w:div w:id="1738550891">
              <w:marLeft w:val="0"/>
              <w:marRight w:val="0"/>
              <w:marTop w:val="0"/>
              <w:marBottom w:val="0"/>
              <w:divBdr>
                <w:top w:val="none" w:sz="0" w:space="0" w:color="auto"/>
                <w:left w:val="none" w:sz="0" w:space="0" w:color="auto"/>
                <w:bottom w:val="none" w:sz="0" w:space="0" w:color="auto"/>
                <w:right w:val="none" w:sz="0" w:space="0" w:color="auto"/>
              </w:divBdr>
            </w:div>
            <w:div w:id="1741908217">
              <w:marLeft w:val="0"/>
              <w:marRight w:val="0"/>
              <w:marTop w:val="0"/>
              <w:marBottom w:val="0"/>
              <w:divBdr>
                <w:top w:val="none" w:sz="0" w:space="0" w:color="auto"/>
                <w:left w:val="none" w:sz="0" w:space="0" w:color="auto"/>
                <w:bottom w:val="none" w:sz="0" w:space="0" w:color="auto"/>
                <w:right w:val="none" w:sz="0" w:space="0" w:color="auto"/>
              </w:divBdr>
            </w:div>
            <w:div w:id="847409825">
              <w:marLeft w:val="0"/>
              <w:marRight w:val="0"/>
              <w:marTop w:val="0"/>
              <w:marBottom w:val="0"/>
              <w:divBdr>
                <w:top w:val="none" w:sz="0" w:space="0" w:color="auto"/>
                <w:left w:val="none" w:sz="0" w:space="0" w:color="auto"/>
                <w:bottom w:val="none" w:sz="0" w:space="0" w:color="auto"/>
                <w:right w:val="none" w:sz="0" w:space="0" w:color="auto"/>
              </w:divBdr>
            </w:div>
            <w:div w:id="759985843">
              <w:marLeft w:val="0"/>
              <w:marRight w:val="0"/>
              <w:marTop w:val="0"/>
              <w:marBottom w:val="0"/>
              <w:divBdr>
                <w:top w:val="none" w:sz="0" w:space="0" w:color="auto"/>
                <w:left w:val="none" w:sz="0" w:space="0" w:color="auto"/>
                <w:bottom w:val="none" w:sz="0" w:space="0" w:color="auto"/>
                <w:right w:val="none" w:sz="0" w:space="0" w:color="auto"/>
              </w:divBdr>
            </w:div>
            <w:div w:id="1366441613">
              <w:marLeft w:val="0"/>
              <w:marRight w:val="0"/>
              <w:marTop w:val="0"/>
              <w:marBottom w:val="0"/>
              <w:divBdr>
                <w:top w:val="none" w:sz="0" w:space="0" w:color="auto"/>
                <w:left w:val="none" w:sz="0" w:space="0" w:color="auto"/>
                <w:bottom w:val="none" w:sz="0" w:space="0" w:color="auto"/>
                <w:right w:val="none" w:sz="0" w:space="0" w:color="auto"/>
              </w:divBdr>
            </w:div>
            <w:div w:id="1421835229">
              <w:marLeft w:val="0"/>
              <w:marRight w:val="0"/>
              <w:marTop w:val="0"/>
              <w:marBottom w:val="0"/>
              <w:divBdr>
                <w:top w:val="none" w:sz="0" w:space="0" w:color="auto"/>
                <w:left w:val="none" w:sz="0" w:space="0" w:color="auto"/>
                <w:bottom w:val="none" w:sz="0" w:space="0" w:color="auto"/>
                <w:right w:val="none" w:sz="0" w:space="0" w:color="auto"/>
              </w:divBdr>
            </w:div>
            <w:div w:id="1906378889">
              <w:marLeft w:val="0"/>
              <w:marRight w:val="0"/>
              <w:marTop w:val="0"/>
              <w:marBottom w:val="0"/>
              <w:divBdr>
                <w:top w:val="none" w:sz="0" w:space="0" w:color="auto"/>
                <w:left w:val="none" w:sz="0" w:space="0" w:color="auto"/>
                <w:bottom w:val="none" w:sz="0" w:space="0" w:color="auto"/>
                <w:right w:val="none" w:sz="0" w:space="0" w:color="auto"/>
              </w:divBdr>
            </w:div>
            <w:div w:id="499194648">
              <w:marLeft w:val="0"/>
              <w:marRight w:val="0"/>
              <w:marTop w:val="0"/>
              <w:marBottom w:val="0"/>
              <w:divBdr>
                <w:top w:val="none" w:sz="0" w:space="0" w:color="auto"/>
                <w:left w:val="none" w:sz="0" w:space="0" w:color="auto"/>
                <w:bottom w:val="none" w:sz="0" w:space="0" w:color="auto"/>
                <w:right w:val="none" w:sz="0" w:space="0" w:color="auto"/>
              </w:divBdr>
            </w:div>
            <w:div w:id="93135238">
              <w:marLeft w:val="0"/>
              <w:marRight w:val="0"/>
              <w:marTop w:val="0"/>
              <w:marBottom w:val="0"/>
              <w:divBdr>
                <w:top w:val="none" w:sz="0" w:space="0" w:color="auto"/>
                <w:left w:val="none" w:sz="0" w:space="0" w:color="auto"/>
                <w:bottom w:val="none" w:sz="0" w:space="0" w:color="auto"/>
                <w:right w:val="none" w:sz="0" w:space="0" w:color="auto"/>
              </w:divBdr>
            </w:div>
            <w:div w:id="295568568">
              <w:marLeft w:val="0"/>
              <w:marRight w:val="0"/>
              <w:marTop w:val="0"/>
              <w:marBottom w:val="0"/>
              <w:divBdr>
                <w:top w:val="none" w:sz="0" w:space="0" w:color="auto"/>
                <w:left w:val="none" w:sz="0" w:space="0" w:color="auto"/>
                <w:bottom w:val="none" w:sz="0" w:space="0" w:color="auto"/>
                <w:right w:val="none" w:sz="0" w:space="0" w:color="auto"/>
              </w:divBdr>
            </w:div>
          </w:divsChild>
        </w:div>
        <w:div w:id="388043370">
          <w:marLeft w:val="0"/>
          <w:marRight w:val="0"/>
          <w:marTop w:val="0"/>
          <w:marBottom w:val="0"/>
          <w:divBdr>
            <w:top w:val="none" w:sz="0" w:space="0" w:color="auto"/>
            <w:left w:val="none" w:sz="0" w:space="0" w:color="auto"/>
            <w:bottom w:val="none" w:sz="0" w:space="0" w:color="auto"/>
            <w:right w:val="none" w:sz="0" w:space="0" w:color="auto"/>
          </w:divBdr>
        </w:div>
        <w:div w:id="1879199592">
          <w:marLeft w:val="0"/>
          <w:marRight w:val="0"/>
          <w:marTop w:val="0"/>
          <w:marBottom w:val="0"/>
          <w:divBdr>
            <w:top w:val="none" w:sz="0" w:space="0" w:color="auto"/>
            <w:left w:val="none" w:sz="0" w:space="0" w:color="auto"/>
            <w:bottom w:val="none" w:sz="0" w:space="0" w:color="auto"/>
            <w:right w:val="none" w:sz="0" w:space="0" w:color="auto"/>
          </w:divBdr>
        </w:div>
        <w:div w:id="1440492608">
          <w:marLeft w:val="0"/>
          <w:marRight w:val="0"/>
          <w:marTop w:val="0"/>
          <w:marBottom w:val="0"/>
          <w:divBdr>
            <w:top w:val="none" w:sz="0" w:space="0" w:color="auto"/>
            <w:left w:val="none" w:sz="0" w:space="0" w:color="auto"/>
            <w:bottom w:val="none" w:sz="0" w:space="0" w:color="auto"/>
            <w:right w:val="none" w:sz="0" w:space="0" w:color="auto"/>
          </w:divBdr>
        </w:div>
        <w:div w:id="915895493">
          <w:marLeft w:val="0"/>
          <w:marRight w:val="0"/>
          <w:marTop w:val="0"/>
          <w:marBottom w:val="0"/>
          <w:divBdr>
            <w:top w:val="none" w:sz="0" w:space="0" w:color="auto"/>
            <w:left w:val="none" w:sz="0" w:space="0" w:color="auto"/>
            <w:bottom w:val="none" w:sz="0" w:space="0" w:color="auto"/>
            <w:right w:val="none" w:sz="0" w:space="0" w:color="auto"/>
          </w:divBdr>
        </w:div>
        <w:div w:id="1693143343">
          <w:marLeft w:val="0"/>
          <w:marRight w:val="0"/>
          <w:marTop w:val="0"/>
          <w:marBottom w:val="0"/>
          <w:divBdr>
            <w:top w:val="none" w:sz="0" w:space="0" w:color="auto"/>
            <w:left w:val="none" w:sz="0" w:space="0" w:color="auto"/>
            <w:bottom w:val="none" w:sz="0" w:space="0" w:color="auto"/>
            <w:right w:val="none" w:sz="0" w:space="0" w:color="auto"/>
          </w:divBdr>
        </w:div>
        <w:div w:id="439229181">
          <w:marLeft w:val="0"/>
          <w:marRight w:val="0"/>
          <w:marTop w:val="0"/>
          <w:marBottom w:val="0"/>
          <w:divBdr>
            <w:top w:val="none" w:sz="0" w:space="0" w:color="auto"/>
            <w:left w:val="none" w:sz="0" w:space="0" w:color="auto"/>
            <w:bottom w:val="none" w:sz="0" w:space="0" w:color="auto"/>
            <w:right w:val="none" w:sz="0" w:space="0" w:color="auto"/>
          </w:divBdr>
        </w:div>
        <w:div w:id="1664700518">
          <w:marLeft w:val="0"/>
          <w:marRight w:val="0"/>
          <w:marTop w:val="0"/>
          <w:marBottom w:val="0"/>
          <w:divBdr>
            <w:top w:val="none" w:sz="0" w:space="0" w:color="auto"/>
            <w:left w:val="none" w:sz="0" w:space="0" w:color="auto"/>
            <w:bottom w:val="none" w:sz="0" w:space="0" w:color="auto"/>
            <w:right w:val="none" w:sz="0" w:space="0" w:color="auto"/>
          </w:divBdr>
        </w:div>
        <w:div w:id="37819721">
          <w:marLeft w:val="0"/>
          <w:marRight w:val="0"/>
          <w:marTop w:val="0"/>
          <w:marBottom w:val="0"/>
          <w:divBdr>
            <w:top w:val="none" w:sz="0" w:space="0" w:color="auto"/>
            <w:left w:val="none" w:sz="0" w:space="0" w:color="auto"/>
            <w:bottom w:val="none" w:sz="0" w:space="0" w:color="auto"/>
            <w:right w:val="none" w:sz="0" w:space="0" w:color="auto"/>
          </w:divBdr>
        </w:div>
        <w:div w:id="306931747">
          <w:marLeft w:val="0"/>
          <w:marRight w:val="0"/>
          <w:marTop w:val="0"/>
          <w:marBottom w:val="0"/>
          <w:divBdr>
            <w:top w:val="none" w:sz="0" w:space="0" w:color="auto"/>
            <w:left w:val="none" w:sz="0" w:space="0" w:color="auto"/>
            <w:bottom w:val="none" w:sz="0" w:space="0" w:color="auto"/>
            <w:right w:val="none" w:sz="0" w:space="0" w:color="auto"/>
          </w:divBdr>
        </w:div>
        <w:div w:id="782380248">
          <w:marLeft w:val="0"/>
          <w:marRight w:val="0"/>
          <w:marTop w:val="0"/>
          <w:marBottom w:val="0"/>
          <w:divBdr>
            <w:top w:val="none" w:sz="0" w:space="0" w:color="auto"/>
            <w:left w:val="none" w:sz="0" w:space="0" w:color="auto"/>
            <w:bottom w:val="none" w:sz="0" w:space="0" w:color="auto"/>
            <w:right w:val="none" w:sz="0" w:space="0" w:color="auto"/>
          </w:divBdr>
        </w:div>
        <w:div w:id="2127387906">
          <w:marLeft w:val="0"/>
          <w:marRight w:val="0"/>
          <w:marTop w:val="0"/>
          <w:marBottom w:val="0"/>
          <w:divBdr>
            <w:top w:val="none" w:sz="0" w:space="0" w:color="auto"/>
            <w:left w:val="none" w:sz="0" w:space="0" w:color="auto"/>
            <w:bottom w:val="none" w:sz="0" w:space="0" w:color="auto"/>
            <w:right w:val="none" w:sz="0" w:space="0" w:color="auto"/>
          </w:divBdr>
        </w:div>
        <w:div w:id="1051152564">
          <w:marLeft w:val="0"/>
          <w:marRight w:val="0"/>
          <w:marTop w:val="0"/>
          <w:marBottom w:val="0"/>
          <w:divBdr>
            <w:top w:val="none" w:sz="0" w:space="0" w:color="auto"/>
            <w:left w:val="none" w:sz="0" w:space="0" w:color="auto"/>
            <w:bottom w:val="none" w:sz="0" w:space="0" w:color="auto"/>
            <w:right w:val="none" w:sz="0" w:space="0" w:color="auto"/>
          </w:divBdr>
        </w:div>
        <w:div w:id="954749234">
          <w:marLeft w:val="0"/>
          <w:marRight w:val="0"/>
          <w:marTop w:val="0"/>
          <w:marBottom w:val="0"/>
          <w:divBdr>
            <w:top w:val="none" w:sz="0" w:space="0" w:color="auto"/>
            <w:left w:val="none" w:sz="0" w:space="0" w:color="auto"/>
            <w:bottom w:val="none" w:sz="0" w:space="0" w:color="auto"/>
            <w:right w:val="none" w:sz="0" w:space="0" w:color="auto"/>
          </w:divBdr>
        </w:div>
        <w:div w:id="239290192">
          <w:marLeft w:val="0"/>
          <w:marRight w:val="0"/>
          <w:marTop w:val="0"/>
          <w:marBottom w:val="0"/>
          <w:divBdr>
            <w:top w:val="none" w:sz="0" w:space="0" w:color="auto"/>
            <w:left w:val="none" w:sz="0" w:space="0" w:color="auto"/>
            <w:bottom w:val="none" w:sz="0" w:space="0" w:color="auto"/>
            <w:right w:val="none" w:sz="0" w:space="0" w:color="auto"/>
          </w:divBdr>
        </w:div>
        <w:div w:id="2001349124">
          <w:marLeft w:val="0"/>
          <w:marRight w:val="0"/>
          <w:marTop w:val="0"/>
          <w:marBottom w:val="0"/>
          <w:divBdr>
            <w:top w:val="none" w:sz="0" w:space="0" w:color="auto"/>
            <w:left w:val="none" w:sz="0" w:space="0" w:color="auto"/>
            <w:bottom w:val="none" w:sz="0" w:space="0" w:color="auto"/>
            <w:right w:val="none" w:sz="0" w:space="0" w:color="auto"/>
          </w:divBdr>
        </w:div>
        <w:div w:id="1890847690">
          <w:marLeft w:val="0"/>
          <w:marRight w:val="0"/>
          <w:marTop w:val="0"/>
          <w:marBottom w:val="0"/>
          <w:divBdr>
            <w:top w:val="none" w:sz="0" w:space="0" w:color="auto"/>
            <w:left w:val="none" w:sz="0" w:space="0" w:color="auto"/>
            <w:bottom w:val="none" w:sz="0" w:space="0" w:color="auto"/>
            <w:right w:val="none" w:sz="0" w:space="0" w:color="auto"/>
          </w:divBdr>
        </w:div>
        <w:div w:id="1604845999">
          <w:marLeft w:val="0"/>
          <w:marRight w:val="0"/>
          <w:marTop w:val="0"/>
          <w:marBottom w:val="0"/>
          <w:divBdr>
            <w:top w:val="none" w:sz="0" w:space="0" w:color="auto"/>
            <w:left w:val="none" w:sz="0" w:space="0" w:color="auto"/>
            <w:bottom w:val="none" w:sz="0" w:space="0" w:color="auto"/>
            <w:right w:val="none" w:sz="0" w:space="0" w:color="auto"/>
          </w:divBdr>
        </w:div>
        <w:div w:id="204871340">
          <w:marLeft w:val="0"/>
          <w:marRight w:val="0"/>
          <w:marTop w:val="0"/>
          <w:marBottom w:val="0"/>
          <w:divBdr>
            <w:top w:val="none" w:sz="0" w:space="0" w:color="auto"/>
            <w:left w:val="none" w:sz="0" w:space="0" w:color="auto"/>
            <w:bottom w:val="none" w:sz="0" w:space="0" w:color="auto"/>
            <w:right w:val="none" w:sz="0" w:space="0" w:color="auto"/>
          </w:divBdr>
        </w:div>
        <w:div w:id="1497185371">
          <w:marLeft w:val="0"/>
          <w:marRight w:val="0"/>
          <w:marTop w:val="0"/>
          <w:marBottom w:val="0"/>
          <w:divBdr>
            <w:top w:val="none" w:sz="0" w:space="0" w:color="auto"/>
            <w:left w:val="none" w:sz="0" w:space="0" w:color="auto"/>
            <w:bottom w:val="none" w:sz="0" w:space="0" w:color="auto"/>
            <w:right w:val="none" w:sz="0" w:space="0" w:color="auto"/>
          </w:divBdr>
        </w:div>
        <w:div w:id="251207512">
          <w:marLeft w:val="0"/>
          <w:marRight w:val="0"/>
          <w:marTop w:val="0"/>
          <w:marBottom w:val="0"/>
          <w:divBdr>
            <w:top w:val="none" w:sz="0" w:space="0" w:color="auto"/>
            <w:left w:val="none" w:sz="0" w:space="0" w:color="auto"/>
            <w:bottom w:val="none" w:sz="0" w:space="0" w:color="auto"/>
            <w:right w:val="none" w:sz="0" w:space="0" w:color="auto"/>
          </w:divBdr>
        </w:div>
        <w:div w:id="335810102">
          <w:marLeft w:val="0"/>
          <w:marRight w:val="0"/>
          <w:marTop w:val="0"/>
          <w:marBottom w:val="0"/>
          <w:divBdr>
            <w:top w:val="none" w:sz="0" w:space="0" w:color="auto"/>
            <w:left w:val="none" w:sz="0" w:space="0" w:color="auto"/>
            <w:bottom w:val="none" w:sz="0" w:space="0" w:color="auto"/>
            <w:right w:val="none" w:sz="0" w:space="0" w:color="auto"/>
          </w:divBdr>
        </w:div>
      </w:divsChild>
    </w:div>
    <w:div w:id="1311788316">
      <w:bodyDiv w:val="1"/>
      <w:marLeft w:val="0"/>
      <w:marRight w:val="0"/>
      <w:marTop w:val="0"/>
      <w:marBottom w:val="0"/>
      <w:divBdr>
        <w:top w:val="none" w:sz="0" w:space="0" w:color="auto"/>
        <w:left w:val="none" w:sz="0" w:space="0" w:color="auto"/>
        <w:bottom w:val="none" w:sz="0" w:space="0" w:color="auto"/>
        <w:right w:val="none" w:sz="0" w:space="0" w:color="auto"/>
      </w:divBdr>
    </w:div>
    <w:div w:id="1367753250">
      <w:bodyDiv w:val="1"/>
      <w:marLeft w:val="0"/>
      <w:marRight w:val="0"/>
      <w:marTop w:val="0"/>
      <w:marBottom w:val="0"/>
      <w:divBdr>
        <w:top w:val="none" w:sz="0" w:space="0" w:color="auto"/>
        <w:left w:val="none" w:sz="0" w:space="0" w:color="auto"/>
        <w:bottom w:val="none" w:sz="0" w:space="0" w:color="auto"/>
        <w:right w:val="none" w:sz="0" w:space="0" w:color="auto"/>
      </w:divBdr>
      <w:divsChild>
        <w:div w:id="1884295123">
          <w:marLeft w:val="0"/>
          <w:marRight w:val="0"/>
          <w:marTop w:val="0"/>
          <w:marBottom w:val="0"/>
          <w:divBdr>
            <w:top w:val="none" w:sz="0" w:space="0" w:color="auto"/>
            <w:left w:val="none" w:sz="0" w:space="0" w:color="auto"/>
            <w:bottom w:val="none" w:sz="0" w:space="0" w:color="auto"/>
            <w:right w:val="none" w:sz="0" w:space="0" w:color="auto"/>
          </w:divBdr>
        </w:div>
        <w:div w:id="421145218">
          <w:marLeft w:val="0"/>
          <w:marRight w:val="0"/>
          <w:marTop w:val="0"/>
          <w:marBottom w:val="0"/>
          <w:divBdr>
            <w:top w:val="none" w:sz="0" w:space="0" w:color="auto"/>
            <w:left w:val="none" w:sz="0" w:space="0" w:color="auto"/>
            <w:bottom w:val="none" w:sz="0" w:space="0" w:color="auto"/>
            <w:right w:val="none" w:sz="0" w:space="0" w:color="auto"/>
          </w:divBdr>
        </w:div>
        <w:div w:id="1295712956">
          <w:marLeft w:val="0"/>
          <w:marRight w:val="0"/>
          <w:marTop w:val="0"/>
          <w:marBottom w:val="0"/>
          <w:divBdr>
            <w:top w:val="none" w:sz="0" w:space="0" w:color="auto"/>
            <w:left w:val="none" w:sz="0" w:space="0" w:color="auto"/>
            <w:bottom w:val="none" w:sz="0" w:space="0" w:color="auto"/>
            <w:right w:val="none" w:sz="0" w:space="0" w:color="auto"/>
          </w:divBdr>
        </w:div>
        <w:div w:id="1804300019">
          <w:marLeft w:val="0"/>
          <w:marRight w:val="0"/>
          <w:marTop w:val="0"/>
          <w:marBottom w:val="0"/>
          <w:divBdr>
            <w:top w:val="none" w:sz="0" w:space="0" w:color="auto"/>
            <w:left w:val="none" w:sz="0" w:space="0" w:color="auto"/>
            <w:bottom w:val="none" w:sz="0" w:space="0" w:color="auto"/>
            <w:right w:val="none" w:sz="0" w:space="0" w:color="auto"/>
          </w:divBdr>
        </w:div>
        <w:div w:id="25179804">
          <w:marLeft w:val="0"/>
          <w:marRight w:val="0"/>
          <w:marTop w:val="0"/>
          <w:marBottom w:val="0"/>
          <w:divBdr>
            <w:top w:val="none" w:sz="0" w:space="0" w:color="auto"/>
            <w:left w:val="none" w:sz="0" w:space="0" w:color="auto"/>
            <w:bottom w:val="none" w:sz="0" w:space="0" w:color="auto"/>
            <w:right w:val="none" w:sz="0" w:space="0" w:color="auto"/>
          </w:divBdr>
        </w:div>
        <w:div w:id="314457874">
          <w:marLeft w:val="0"/>
          <w:marRight w:val="0"/>
          <w:marTop w:val="0"/>
          <w:marBottom w:val="0"/>
          <w:divBdr>
            <w:top w:val="none" w:sz="0" w:space="0" w:color="auto"/>
            <w:left w:val="none" w:sz="0" w:space="0" w:color="auto"/>
            <w:bottom w:val="none" w:sz="0" w:space="0" w:color="auto"/>
            <w:right w:val="none" w:sz="0" w:space="0" w:color="auto"/>
          </w:divBdr>
        </w:div>
        <w:div w:id="591088214">
          <w:marLeft w:val="0"/>
          <w:marRight w:val="0"/>
          <w:marTop w:val="0"/>
          <w:marBottom w:val="0"/>
          <w:divBdr>
            <w:top w:val="none" w:sz="0" w:space="0" w:color="auto"/>
            <w:left w:val="none" w:sz="0" w:space="0" w:color="auto"/>
            <w:bottom w:val="none" w:sz="0" w:space="0" w:color="auto"/>
            <w:right w:val="none" w:sz="0" w:space="0" w:color="auto"/>
          </w:divBdr>
        </w:div>
        <w:div w:id="1801340086">
          <w:marLeft w:val="0"/>
          <w:marRight w:val="0"/>
          <w:marTop w:val="0"/>
          <w:marBottom w:val="0"/>
          <w:divBdr>
            <w:top w:val="none" w:sz="0" w:space="0" w:color="auto"/>
            <w:left w:val="none" w:sz="0" w:space="0" w:color="auto"/>
            <w:bottom w:val="none" w:sz="0" w:space="0" w:color="auto"/>
            <w:right w:val="none" w:sz="0" w:space="0" w:color="auto"/>
          </w:divBdr>
        </w:div>
        <w:div w:id="389617512">
          <w:marLeft w:val="0"/>
          <w:marRight w:val="0"/>
          <w:marTop w:val="0"/>
          <w:marBottom w:val="0"/>
          <w:divBdr>
            <w:top w:val="none" w:sz="0" w:space="0" w:color="auto"/>
            <w:left w:val="none" w:sz="0" w:space="0" w:color="auto"/>
            <w:bottom w:val="none" w:sz="0" w:space="0" w:color="auto"/>
            <w:right w:val="none" w:sz="0" w:space="0" w:color="auto"/>
          </w:divBdr>
        </w:div>
        <w:div w:id="2005087307">
          <w:marLeft w:val="0"/>
          <w:marRight w:val="0"/>
          <w:marTop w:val="0"/>
          <w:marBottom w:val="0"/>
          <w:divBdr>
            <w:top w:val="none" w:sz="0" w:space="0" w:color="auto"/>
            <w:left w:val="none" w:sz="0" w:space="0" w:color="auto"/>
            <w:bottom w:val="none" w:sz="0" w:space="0" w:color="auto"/>
            <w:right w:val="none" w:sz="0" w:space="0" w:color="auto"/>
          </w:divBdr>
        </w:div>
        <w:div w:id="1019088298">
          <w:marLeft w:val="0"/>
          <w:marRight w:val="0"/>
          <w:marTop w:val="0"/>
          <w:marBottom w:val="0"/>
          <w:divBdr>
            <w:top w:val="none" w:sz="0" w:space="0" w:color="auto"/>
            <w:left w:val="none" w:sz="0" w:space="0" w:color="auto"/>
            <w:bottom w:val="none" w:sz="0" w:space="0" w:color="auto"/>
            <w:right w:val="none" w:sz="0" w:space="0" w:color="auto"/>
          </w:divBdr>
        </w:div>
        <w:div w:id="1336421750">
          <w:marLeft w:val="0"/>
          <w:marRight w:val="0"/>
          <w:marTop w:val="0"/>
          <w:marBottom w:val="0"/>
          <w:divBdr>
            <w:top w:val="none" w:sz="0" w:space="0" w:color="auto"/>
            <w:left w:val="none" w:sz="0" w:space="0" w:color="auto"/>
            <w:bottom w:val="none" w:sz="0" w:space="0" w:color="auto"/>
            <w:right w:val="none" w:sz="0" w:space="0" w:color="auto"/>
          </w:divBdr>
        </w:div>
        <w:div w:id="553934354">
          <w:marLeft w:val="0"/>
          <w:marRight w:val="0"/>
          <w:marTop w:val="0"/>
          <w:marBottom w:val="0"/>
          <w:divBdr>
            <w:top w:val="none" w:sz="0" w:space="0" w:color="auto"/>
            <w:left w:val="none" w:sz="0" w:space="0" w:color="auto"/>
            <w:bottom w:val="none" w:sz="0" w:space="0" w:color="auto"/>
            <w:right w:val="none" w:sz="0" w:space="0" w:color="auto"/>
          </w:divBdr>
        </w:div>
        <w:div w:id="1886136890">
          <w:marLeft w:val="0"/>
          <w:marRight w:val="0"/>
          <w:marTop w:val="0"/>
          <w:marBottom w:val="0"/>
          <w:divBdr>
            <w:top w:val="none" w:sz="0" w:space="0" w:color="auto"/>
            <w:left w:val="none" w:sz="0" w:space="0" w:color="auto"/>
            <w:bottom w:val="none" w:sz="0" w:space="0" w:color="auto"/>
            <w:right w:val="none" w:sz="0" w:space="0" w:color="auto"/>
          </w:divBdr>
        </w:div>
        <w:div w:id="68423733">
          <w:marLeft w:val="0"/>
          <w:marRight w:val="0"/>
          <w:marTop w:val="0"/>
          <w:marBottom w:val="0"/>
          <w:divBdr>
            <w:top w:val="none" w:sz="0" w:space="0" w:color="auto"/>
            <w:left w:val="none" w:sz="0" w:space="0" w:color="auto"/>
            <w:bottom w:val="none" w:sz="0" w:space="0" w:color="auto"/>
            <w:right w:val="none" w:sz="0" w:space="0" w:color="auto"/>
          </w:divBdr>
        </w:div>
        <w:div w:id="1105659803">
          <w:marLeft w:val="0"/>
          <w:marRight w:val="0"/>
          <w:marTop w:val="0"/>
          <w:marBottom w:val="0"/>
          <w:divBdr>
            <w:top w:val="none" w:sz="0" w:space="0" w:color="auto"/>
            <w:left w:val="none" w:sz="0" w:space="0" w:color="auto"/>
            <w:bottom w:val="none" w:sz="0" w:space="0" w:color="auto"/>
            <w:right w:val="none" w:sz="0" w:space="0" w:color="auto"/>
          </w:divBdr>
        </w:div>
        <w:div w:id="1218933560">
          <w:marLeft w:val="0"/>
          <w:marRight w:val="0"/>
          <w:marTop w:val="0"/>
          <w:marBottom w:val="0"/>
          <w:divBdr>
            <w:top w:val="none" w:sz="0" w:space="0" w:color="auto"/>
            <w:left w:val="none" w:sz="0" w:space="0" w:color="auto"/>
            <w:bottom w:val="none" w:sz="0" w:space="0" w:color="auto"/>
            <w:right w:val="none" w:sz="0" w:space="0" w:color="auto"/>
          </w:divBdr>
        </w:div>
        <w:div w:id="1542205407">
          <w:marLeft w:val="0"/>
          <w:marRight w:val="0"/>
          <w:marTop w:val="0"/>
          <w:marBottom w:val="0"/>
          <w:divBdr>
            <w:top w:val="none" w:sz="0" w:space="0" w:color="auto"/>
            <w:left w:val="none" w:sz="0" w:space="0" w:color="auto"/>
            <w:bottom w:val="none" w:sz="0" w:space="0" w:color="auto"/>
            <w:right w:val="none" w:sz="0" w:space="0" w:color="auto"/>
          </w:divBdr>
        </w:div>
        <w:div w:id="645357243">
          <w:marLeft w:val="0"/>
          <w:marRight w:val="0"/>
          <w:marTop w:val="0"/>
          <w:marBottom w:val="0"/>
          <w:divBdr>
            <w:top w:val="none" w:sz="0" w:space="0" w:color="auto"/>
            <w:left w:val="none" w:sz="0" w:space="0" w:color="auto"/>
            <w:bottom w:val="none" w:sz="0" w:space="0" w:color="auto"/>
            <w:right w:val="none" w:sz="0" w:space="0" w:color="auto"/>
          </w:divBdr>
        </w:div>
        <w:div w:id="1118834776">
          <w:marLeft w:val="0"/>
          <w:marRight w:val="0"/>
          <w:marTop w:val="0"/>
          <w:marBottom w:val="0"/>
          <w:divBdr>
            <w:top w:val="none" w:sz="0" w:space="0" w:color="auto"/>
            <w:left w:val="none" w:sz="0" w:space="0" w:color="auto"/>
            <w:bottom w:val="none" w:sz="0" w:space="0" w:color="auto"/>
            <w:right w:val="none" w:sz="0" w:space="0" w:color="auto"/>
          </w:divBdr>
        </w:div>
        <w:div w:id="1273053475">
          <w:marLeft w:val="0"/>
          <w:marRight w:val="0"/>
          <w:marTop w:val="0"/>
          <w:marBottom w:val="0"/>
          <w:divBdr>
            <w:top w:val="none" w:sz="0" w:space="0" w:color="auto"/>
            <w:left w:val="none" w:sz="0" w:space="0" w:color="auto"/>
            <w:bottom w:val="none" w:sz="0" w:space="0" w:color="auto"/>
            <w:right w:val="none" w:sz="0" w:space="0" w:color="auto"/>
          </w:divBdr>
          <w:divsChild>
            <w:div w:id="36316059">
              <w:marLeft w:val="0"/>
              <w:marRight w:val="0"/>
              <w:marTop w:val="0"/>
              <w:marBottom w:val="0"/>
              <w:divBdr>
                <w:top w:val="none" w:sz="0" w:space="0" w:color="auto"/>
                <w:left w:val="none" w:sz="0" w:space="0" w:color="auto"/>
                <w:bottom w:val="none" w:sz="0" w:space="0" w:color="auto"/>
                <w:right w:val="none" w:sz="0" w:space="0" w:color="auto"/>
              </w:divBdr>
            </w:div>
            <w:div w:id="270211959">
              <w:marLeft w:val="0"/>
              <w:marRight w:val="0"/>
              <w:marTop w:val="0"/>
              <w:marBottom w:val="0"/>
              <w:divBdr>
                <w:top w:val="none" w:sz="0" w:space="0" w:color="auto"/>
                <w:left w:val="none" w:sz="0" w:space="0" w:color="auto"/>
                <w:bottom w:val="none" w:sz="0" w:space="0" w:color="auto"/>
                <w:right w:val="none" w:sz="0" w:space="0" w:color="auto"/>
              </w:divBdr>
            </w:div>
            <w:div w:id="869487107">
              <w:marLeft w:val="0"/>
              <w:marRight w:val="0"/>
              <w:marTop w:val="0"/>
              <w:marBottom w:val="0"/>
              <w:divBdr>
                <w:top w:val="none" w:sz="0" w:space="0" w:color="auto"/>
                <w:left w:val="none" w:sz="0" w:space="0" w:color="auto"/>
                <w:bottom w:val="none" w:sz="0" w:space="0" w:color="auto"/>
                <w:right w:val="none" w:sz="0" w:space="0" w:color="auto"/>
              </w:divBdr>
            </w:div>
            <w:div w:id="1432627051">
              <w:marLeft w:val="0"/>
              <w:marRight w:val="0"/>
              <w:marTop w:val="0"/>
              <w:marBottom w:val="0"/>
              <w:divBdr>
                <w:top w:val="none" w:sz="0" w:space="0" w:color="auto"/>
                <w:left w:val="none" w:sz="0" w:space="0" w:color="auto"/>
                <w:bottom w:val="none" w:sz="0" w:space="0" w:color="auto"/>
                <w:right w:val="none" w:sz="0" w:space="0" w:color="auto"/>
              </w:divBdr>
            </w:div>
            <w:div w:id="1386639584">
              <w:marLeft w:val="0"/>
              <w:marRight w:val="0"/>
              <w:marTop w:val="0"/>
              <w:marBottom w:val="0"/>
              <w:divBdr>
                <w:top w:val="none" w:sz="0" w:space="0" w:color="auto"/>
                <w:left w:val="none" w:sz="0" w:space="0" w:color="auto"/>
                <w:bottom w:val="none" w:sz="0" w:space="0" w:color="auto"/>
                <w:right w:val="none" w:sz="0" w:space="0" w:color="auto"/>
              </w:divBdr>
            </w:div>
            <w:div w:id="1747073687">
              <w:marLeft w:val="0"/>
              <w:marRight w:val="0"/>
              <w:marTop w:val="0"/>
              <w:marBottom w:val="0"/>
              <w:divBdr>
                <w:top w:val="none" w:sz="0" w:space="0" w:color="auto"/>
                <w:left w:val="none" w:sz="0" w:space="0" w:color="auto"/>
                <w:bottom w:val="none" w:sz="0" w:space="0" w:color="auto"/>
                <w:right w:val="none" w:sz="0" w:space="0" w:color="auto"/>
              </w:divBdr>
            </w:div>
            <w:div w:id="1282766909">
              <w:marLeft w:val="0"/>
              <w:marRight w:val="0"/>
              <w:marTop w:val="0"/>
              <w:marBottom w:val="0"/>
              <w:divBdr>
                <w:top w:val="none" w:sz="0" w:space="0" w:color="auto"/>
                <w:left w:val="none" w:sz="0" w:space="0" w:color="auto"/>
                <w:bottom w:val="none" w:sz="0" w:space="0" w:color="auto"/>
                <w:right w:val="none" w:sz="0" w:space="0" w:color="auto"/>
              </w:divBdr>
            </w:div>
            <w:div w:id="1805386271">
              <w:marLeft w:val="0"/>
              <w:marRight w:val="0"/>
              <w:marTop w:val="0"/>
              <w:marBottom w:val="0"/>
              <w:divBdr>
                <w:top w:val="none" w:sz="0" w:space="0" w:color="auto"/>
                <w:left w:val="none" w:sz="0" w:space="0" w:color="auto"/>
                <w:bottom w:val="none" w:sz="0" w:space="0" w:color="auto"/>
                <w:right w:val="none" w:sz="0" w:space="0" w:color="auto"/>
              </w:divBdr>
            </w:div>
            <w:div w:id="1773890357">
              <w:marLeft w:val="0"/>
              <w:marRight w:val="0"/>
              <w:marTop w:val="0"/>
              <w:marBottom w:val="0"/>
              <w:divBdr>
                <w:top w:val="none" w:sz="0" w:space="0" w:color="auto"/>
                <w:left w:val="none" w:sz="0" w:space="0" w:color="auto"/>
                <w:bottom w:val="none" w:sz="0" w:space="0" w:color="auto"/>
                <w:right w:val="none" w:sz="0" w:space="0" w:color="auto"/>
              </w:divBdr>
            </w:div>
            <w:div w:id="1985770788">
              <w:marLeft w:val="0"/>
              <w:marRight w:val="0"/>
              <w:marTop w:val="0"/>
              <w:marBottom w:val="0"/>
              <w:divBdr>
                <w:top w:val="none" w:sz="0" w:space="0" w:color="auto"/>
                <w:left w:val="none" w:sz="0" w:space="0" w:color="auto"/>
                <w:bottom w:val="none" w:sz="0" w:space="0" w:color="auto"/>
                <w:right w:val="none" w:sz="0" w:space="0" w:color="auto"/>
              </w:divBdr>
            </w:div>
            <w:div w:id="431780906">
              <w:marLeft w:val="0"/>
              <w:marRight w:val="0"/>
              <w:marTop w:val="0"/>
              <w:marBottom w:val="0"/>
              <w:divBdr>
                <w:top w:val="none" w:sz="0" w:space="0" w:color="auto"/>
                <w:left w:val="none" w:sz="0" w:space="0" w:color="auto"/>
                <w:bottom w:val="none" w:sz="0" w:space="0" w:color="auto"/>
                <w:right w:val="none" w:sz="0" w:space="0" w:color="auto"/>
              </w:divBdr>
            </w:div>
            <w:div w:id="171141679">
              <w:marLeft w:val="0"/>
              <w:marRight w:val="0"/>
              <w:marTop w:val="0"/>
              <w:marBottom w:val="0"/>
              <w:divBdr>
                <w:top w:val="none" w:sz="0" w:space="0" w:color="auto"/>
                <w:left w:val="none" w:sz="0" w:space="0" w:color="auto"/>
                <w:bottom w:val="none" w:sz="0" w:space="0" w:color="auto"/>
                <w:right w:val="none" w:sz="0" w:space="0" w:color="auto"/>
              </w:divBdr>
            </w:div>
            <w:div w:id="788085725">
              <w:marLeft w:val="0"/>
              <w:marRight w:val="0"/>
              <w:marTop w:val="0"/>
              <w:marBottom w:val="0"/>
              <w:divBdr>
                <w:top w:val="none" w:sz="0" w:space="0" w:color="auto"/>
                <w:left w:val="none" w:sz="0" w:space="0" w:color="auto"/>
                <w:bottom w:val="none" w:sz="0" w:space="0" w:color="auto"/>
                <w:right w:val="none" w:sz="0" w:space="0" w:color="auto"/>
              </w:divBdr>
            </w:div>
            <w:div w:id="761874173">
              <w:marLeft w:val="0"/>
              <w:marRight w:val="0"/>
              <w:marTop w:val="0"/>
              <w:marBottom w:val="0"/>
              <w:divBdr>
                <w:top w:val="none" w:sz="0" w:space="0" w:color="auto"/>
                <w:left w:val="none" w:sz="0" w:space="0" w:color="auto"/>
                <w:bottom w:val="none" w:sz="0" w:space="0" w:color="auto"/>
                <w:right w:val="none" w:sz="0" w:space="0" w:color="auto"/>
              </w:divBdr>
            </w:div>
            <w:div w:id="1676037413">
              <w:marLeft w:val="0"/>
              <w:marRight w:val="0"/>
              <w:marTop w:val="0"/>
              <w:marBottom w:val="0"/>
              <w:divBdr>
                <w:top w:val="none" w:sz="0" w:space="0" w:color="auto"/>
                <w:left w:val="none" w:sz="0" w:space="0" w:color="auto"/>
                <w:bottom w:val="none" w:sz="0" w:space="0" w:color="auto"/>
                <w:right w:val="none" w:sz="0" w:space="0" w:color="auto"/>
              </w:divBdr>
            </w:div>
            <w:div w:id="621692531">
              <w:marLeft w:val="0"/>
              <w:marRight w:val="0"/>
              <w:marTop w:val="0"/>
              <w:marBottom w:val="0"/>
              <w:divBdr>
                <w:top w:val="none" w:sz="0" w:space="0" w:color="auto"/>
                <w:left w:val="none" w:sz="0" w:space="0" w:color="auto"/>
                <w:bottom w:val="none" w:sz="0" w:space="0" w:color="auto"/>
                <w:right w:val="none" w:sz="0" w:space="0" w:color="auto"/>
              </w:divBdr>
            </w:div>
            <w:div w:id="1104348446">
              <w:marLeft w:val="0"/>
              <w:marRight w:val="0"/>
              <w:marTop w:val="0"/>
              <w:marBottom w:val="0"/>
              <w:divBdr>
                <w:top w:val="none" w:sz="0" w:space="0" w:color="auto"/>
                <w:left w:val="none" w:sz="0" w:space="0" w:color="auto"/>
                <w:bottom w:val="none" w:sz="0" w:space="0" w:color="auto"/>
                <w:right w:val="none" w:sz="0" w:space="0" w:color="auto"/>
              </w:divBdr>
            </w:div>
          </w:divsChild>
        </w:div>
        <w:div w:id="2104689622">
          <w:marLeft w:val="0"/>
          <w:marRight w:val="0"/>
          <w:marTop w:val="0"/>
          <w:marBottom w:val="0"/>
          <w:divBdr>
            <w:top w:val="none" w:sz="0" w:space="0" w:color="auto"/>
            <w:left w:val="none" w:sz="0" w:space="0" w:color="auto"/>
            <w:bottom w:val="none" w:sz="0" w:space="0" w:color="auto"/>
            <w:right w:val="none" w:sz="0" w:space="0" w:color="auto"/>
          </w:divBdr>
        </w:div>
        <w:div w:id="654837138">
          <w:marLeft w:val="0"/>
          <w:marRight w:val="0"/>
          <w:marTop w:val="0"/>
          <w:marBottom w:val="0"/>
          <w:divBdr>
            <w:top w:val="none" w:sz="0" w:space="0" w:color="auto"/>
            <w:left w:val="none" w:sz="0" w:space="0" w:color="auto"/>
            <w:bottom w:val="none" w:sz="0" w:space="0" w:color="auto"/>
            <w:right w:val="none" w:sz="0" w:space="0" w:color="auto"/>
          </w:divBdr>
        </w:div>
        <w:div w:id="681249051">
          <w:marLeft w:val="0"/>
          <w:marRight w:val="0"/>
          <w:marTop w:val="0"/>
          <w:marBottom w:val="0"/>
          <w:divBdr>
            <w:top w:val="none" w:sz="0" w:space="0" w:color="auto"/>
            <w:left w:val="none" w:sz="0" w:space="0" w:color="auto"/>
            <w:bottom w:val="none" w:sz="0" w:space="0" w:color="auto"/>
            <w:right w:val="none" w:sz="0" w:space="0" w:color="auto"/>
          </w:divBdr>
        </w:div>
        <w:div w:id="1610627179">
          <w:marLeft w:val="0"/>
          <w:marRight w:val="0"/>
          <w:marTop w:val="0"/>
          <w:marBottom w:val="0"/>
          <w:divBdr>
            <w:top w:val="none" w:sz="0" w:space="0" w:color="auto"/>
            <w:left w:val="none" w:sz="0" w:space="0" w:color="auto"/>
            <w:bottom w:val="none" w:sz="0" w:space="0" w:color="auto"/>
            <w:right w:val="none" w:sz="0" w:space="0" w:color="auto"/>
          </w:divBdr>
        </w:div>
        <w:div w:id="2062055961">
          <w:marLeft w:val="0"/>
          <w:marRight w:val="0"/>
          <w:marTop w:val="0"/>
          <w:marBottom w:val="0"/>
          <w:divBdr>
            <w:top w:val="none" w:sz="0" w:space="0" w:color="auto"/>
            <w:left w:val="none" w:sz="0" w:space="0" w:color="auto"/>
            <w:bottom w:val="none" w:sz="0" w:space="0" w:color="auto"/>
            <w:right w:val="none" w:sz="0" w:space="0" w:color="auto"/>
          </w:divBdr>
        </w:div>
        <w:div w:id="1286035445">
          <w:marLeft w:val="0"/>
          <w:marRight w:val="0"/>
          <w:marTop w:val="0"/>
          <w:marBottom w:val="0"/>
          <w:divBdr>
            <w:top w:val="none" w:sz="0" w:space="0" w:color="auto"/>
            <w:left w:val="none" w:sz="0" w:space="0" w:color="auto"/>
            <w:bottom w:val="none" w:sz="0" w:space="0" w:color="auto"/>
            <w:right w:val="none" w:sz="0" w:space="0" w:color="auto"/>
          </w:divBdr>
        </w:div>
        <w:div w:id="1843542786">
          <w:marLeft w:val="0"/>
          <w:marRight w:val="0"/>
          <w:marTop w:val="0"/>
          <w:marBottom w:val="0"/>
          <w:divBdr>
            <w:top w:val="none" w:sz="0" w:space="0" w:color="auto"/>
            <w:left w:val="none" w:sz="0" w:space="0" w:color="auto"/>
            <w:bottom w:val="none" w:sz="0" w:space="0" w:color="auto"/>
            <w:right w:val="none" w:sz="0" w:space="0" w:color="auto"/>
          </w:divBdr>
        </w:div>
        <w:div w:id="1126852093">
          <w:marLeft w:val="0"/>
          <w:marRight w:val="0"/>
          <w:marTop w:val="0"/>
          <w:marBottom w:val="0"/>
          <w:divBdr>
            <w:top w:val="none" w:sz="0" w:space="0" w:color="auto"/>
            <w:left w:val="none" w:sz="0" w:space="0" w:color="auto"/>
            <w:bottom w:val="none" w:sz="0" w:space="0" w:color="auto"/>
            <w:right w:val="none" w:sz="0" w:space="0" w:color="auto"/>
          </w:divBdr>
        </w:div>
        <w:div w:id="1069494748">
          <w:marLeft w:val="0"/>
          <w:marRight w:val="0"/>
          <w:marTop w:val="0"/>
          <w:marBottom w:val="0"/>
          <w:divBdr>
            <w:top w:val="none" w:sz="0" w:space="0" w:color="auto"/>
            <w:left w:val="none" w:sz="0" w:space="0" w:color="auto"/>
            <w:bottom w:val="none" w:sz="0" w:space="0" w:color="auto"/>
            <w:right w:val="none" w:sz="0" w:space="0" w:color="auto"/>
          </w:divBdr>
        </w:div>
        <w:div w:id="1658848242">
          <w:marLeft w:val="0"/>
          <w:marRight w:val="0"/>
          <w:marTop w:val="0"/>
          <w:marBottom w:val="0"/>
          <w:divBdr>
            <w:top w:val="none" w:sz="0" w:space="0" w:color="auto"/>
            <w:left w:val="none" w:sz="0" w:space="0" w:color="auto"/>
            <w:bottom w:val="none" w:sz="0" w:space="0" w:color="auto"/>
            <w:right w:val="none" w:sz="0" w:space="0" w:color="auto"/>
          </w:divBdr>
        </w:div>
        <w:div w:id="1451775329">
          <w:marLeft w:val="0"/>
          <w:marRight w:val="0"/>
          <w:marTop w:val="0"/>
          <w:marBottom w:val="0"/>
          <w:divBdr>
            <w:top w:val="none" w:sz="0" w:space="0" w:color="auto"/>
            <w:left w:val="none" w:sz="0" w:space="0" w:color="auto"/>
            <w:bottom w:val="none" w:sz="0" w:space="0" w:color="auto"/>
            <w:right w:val="none" w:sz="0" w:space="0" w:color="auto"/>
          </w:divBdr>
        </w:div>
        <w:div w:id="79715472">
          <w:marLeft w:val="0"/>
          <w:marRight w:val="0"/>
          <w:marTop w:val="0"/>
          <w:marBottom w:val="0"/>
          <w:divBdr>
            <w:top w:val="none" w:sz="0" w:space="0" w:color="auto"/>
            <w:left w:val="none" w:sz="0" w:space="0" w:color="auto"/>
            <w:bottom w:val="none" w:sz="0" w:space="0" w:color="auto"/>
            <w:right w:val="none" w:sz="0" w:space="0" w:color="auto"/>
          </w:divBdr>
        </w:div>
        <w:div w:id="910191649">
          <w:marLeft w:val="0"/>
          <w:marRight w:val="0"/>
          <w:marTop w:val="0"/>
          <w:marBottom w:val="0"/>
          <w:divBdr>
            <w:top w:val="none" w:sz="0" w:space="0" w:color="auto"/>
            <w:left w:val="none" w:sz="0" w:space="0" w:color="auto"/>
            <w:bottom w:val="none" w:sz="0" w:space="0" w:color="auto"/>
            <w:right w:val="none" w:sz="0" w:space="0" w:color="auto"/>
          </w:divBdr>
        </w:div>
        <w:div w:id="1440956555">
          <w:marLeft w:val="0"/>
          <w:marRight w:val="0"/>
          <w:marTop w:val="0"/>
          <w:marBottom w:val="0"/>
          <w:divBdr>
            <w:top w:val="none" w:sz="0" w:space="0" w:color="auto"/>
            <w:left w:val="none" w:sz="0" w:space="0" w:color="auto"/>
            <w:bottom w:val="none" w:sz="0" w:space="0" w:color="auto"/>
            <w:right w:val="none" w:sz="0" w:space="0" w:color="auto"/>
          </w:divBdr>
        </w:div>
        <w:div w:id="594286857">
          <w:marLeft w:val="0"/>
          <w:marRight w:val="0"/>
          <w:marTop w:val="0"/>
          <w:marBottom w:val="0"/>
          <w:divBdr>
            <w:top w:val="none" w:sz="0" w:space="0" w:color="auto"/>
            <w:left w:val="none" w:sz="0" w:space="0" w:color="auto"/>
            <w:bottom w:val="none" w:sz="0" w:space="0" w:color="auto"/>
            <w:right w:val="none" w:sz="0" w:space="0" w:color="auto"/>
          </w:divBdr>
        </w:div>
        <w:div w:id="97681385">
          <w:marLeft w:val="0"/>
          <w:marRight w:val="0"/>
          <w:marTop w:val="0"/>
          <w:marBottom w:val="0"/>
          <w:divBdr>
            <w:top w:val="none" w:sz="0" w:space="0" w:color="auto"/>
            <w:left w:val="none" w:sz="0" w:space="0" w:color="auto"/>
            <w:bottom w:val="none" w:sz="0" w:space="0" w:color="auto"/>
            <w:right w:val="none" w:sz="0" w:space="0" w:color="auto"/>
          </w:divBdr>
        </w:div>
        <w:div w:id="997542383">
          <w:marLeft w:val="0"/>
          <w:marRight w:val="0"/>
          <w:marTop w:val="0"/>
          <w:marBottom w:val="0"/>
          <w:divBdr>
            <w:top w:val="none" w:sz="0" w:space="0" w:color="auto"/>
            <w:left w:val="none" w:sz="0" w:space="0" w:color="auto"/>
            <w:bottom w:val="none" w:sz="0" w:space="0" w:color="auto"/>
            <w:right w:val="none" w:sz="0" w:space="0" w:color="auto"/>
          </w:divBdr>
        </w:div>
        <w:div w:id="94254589">
          <w:marLeft w:val="0"/>
          <w:marRight w:val="0"/>
          <w:marTop w:val="0"/>
          <w:marBottom w:val="0"/>
          <w:divBdr>
            <w:top w:val="none" w:sz="0" w:space="0" w:color="auto"/>
            <w:left w:val="none" w:sz="0" w:space="0" w:color="auto"/>
            <w:bottom w:val="none" w:sz="0" w:space="0" w:color="auto"/>
            <w:right w:val="none" w:sz="0" w:space="0" w:color="auto"/>
          </w:divBdr>
        </w:div>
        <w:div w:id="1443184624">
          <w:marLeft w:val="0"/>
          <w:marRight w:val="0"/>
          <w:marTop w:val="0"/>
          <w:marBottom w:val="0"/>
          <w:divBdr>
            <w:top w:val="none" w:sz="0" w:space="0" w:color="auto"/>
            <w:left w:val="none" w:sz="0" w:space="0" w:color="auto"/>
            <w:bottom w:val="none" w:sz="0" w:space="0" w:color="auto"/>
            <w:right w:val="none" w:sz="0" w:space="0" w:color="auto"/>
          </w:divBdr>
        </w:div>
        <w:div w:id="2071927826">
          <w:marLeft w:val="0"/>
          <w:marRight w:val="0"/>
          <w:marTop w:val="0"/>
          <w:marBottom w:val="0"/>
          <w:divBdr>
            <w:top w:val="none" w:sz="0" w:space="0" w:color="auto"/>
            <w:left w:val="none" w:sz="0" w:space="0" w:color="auto"/>
            <w:bottom w:val="none" w:sz="0" w:space="0" w:color="auto"/>
            <w:right w:val="none" w:sz="0" w:space="0" w:color="auto"/>
          </w:divBdr>
        </w:div>
        <w:div w:id="1955819817">
          <w:marLeft w:val="0"/>
          <w:marRight w:val="0"/>
          <w:marTop w:val="0"/>
          <w:marBottom w:val="0"/>
          <w:divBdr>
            <w:top w:val="none" w:sz="0" w:space="0" w:color="auto"/>
            <w:left w:val="none" w:sz="0" w:space="0" w:color="auto"/>
            <w:bottom w:val="none" w:sz="0" w:space="0" w:color="auto"/>
            <w:right w:val="none" w:sz="0" w:space="0" w:color="auto"/>
          </w:divBdr>
        </w:div>
      </w:divsChild>
    </w:div>
    <w:div w:id="18103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32949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3294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7DBB-4777-47BB-9266-61841EB9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НТФ ИРО</dc:creator>
  <cp:lastModifiedBy>EDW10</cp:lastModifiedBy>
  <cp:revision>2</cp:revision>
  <dcterms:created xsi:type="dcterms:W3CDTF">2020-10-18T10:31:00Z</dcterms:created>
  <dcterms:modified xsi:type="dcterms:W3CDTF">2020-10-18T10:31:00Z</dcterms:modified>
</cp:coreProperties>
</file>