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CA" w:rsidRPr="00900BCA" w:rsidRDefault="00900BCA" w:rsidP="00A72FD8">
      <w:pPr>
        <w:jc w:val="center"/>
        <w:rPr>
          <w:b/>
          <w:bCs/>
          <w:sz w:val="84"/>
          <w:szCs w:val="84"/>
        </w:rPr>
      </w:pPr>
      <w:r>
        <w:rPr>
          <w:b/>
          <w:bCs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-60500</wp:posOffset>
                </wp:positionH>
                <wp:positionV relativeFrom="paragraph">
                  <wp:posOffset>29035</wp:posOffset>
                </wp:positionV>
                <wp:extent cx="10137227" cy="6968358"/>
                <wp:effectExtent l="57150" t="57150" r="54610" b="1187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227" cy="696835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54F52" id="Прямоугольник 1" o:spid="_x0000_s1026" style="position:absolute;margin-left:-4.75pt;margin-top:2.3pt;width:798.2pt;height:548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" fillcolor="#ff9" stroked="f">
                <v:shadow on="t" color="black" opacity="22937f" origin=",.5" offset="0,.63889mm"/>
              </v:rect>
            </w:pict>
          </mc:Fallback>
        </mc:AlternateContent>
      </w:r>
      <w:r w:rsidRPr="00900BCA">
        <w:rPr>
          <w:b/>
          <w:bCs/>
          <w:sz w:val="84"/>
          <w:szCs w:val="84"/>
        </w:rPr>
        <w:t>Уважаемые коллеги!</w:t>
      </w:r>
    </w:p>
    <w:p w:rsidR="00900BCA" w:rsidRDefault="00900BCA" w:rsidP="00A72FD8">
      <w:pPr>
        <w:jc w:val="center"/>
        <w:rPr>
          <w:b/>
          <w:bCs/>
          <w:sz w:val="84"/>
          <w:szCs w:val="84"/>
        </w:rPr>
      </w:pPr>
    </w:p>
    <w:p w:rsidR="004141BB" w:rsidRPr="004141BB" w:rsidRDefault="004141BB" w:rsidP="004141BB">
      <w:pPr>
        <w:pStyle w:val="a6"/>
        <w:numPr>
          <w:ilvl w:val="0"/>
          <w:numId w:val="1"/>
        </w:numPr>
        <w:rPr>
          <w:b/>
          <w:bCs/>
          <w:sz w:val="56"/>
        </w:rPr>
      </w:pPr>
      <w:r w:rsidRPr="004141BB">
        <w:rPr>
          <w:b/>
          <w:bCs/>
          <w:sz w:val="56"/>
        </w:rPr>
        <w:t xml:space="preserve">Протокол должен быть без помарок и исправлений. </w:t>
      </w:r>
    </w:p>
    <w:p w:rsidR="004141BB" w:rsidRPr="004141BB" w:rsidRDefault="004141BB" w:rsidP="004141BB">
      <w:pPr>
        <w:pStyle w:val="a6"/>
        <w:numPr>
          <w:ilvl w:val="0"/>
          <w:numId w:val="1"/>
        </w:numPr>
        <w:rPr>
          <w:b/>
          <w:bCs/>
          <w:sz w:val="56"/>
        </w:rPr>
      </w:pPr>
      <w:r w:rsidRPr="004141BB">
        <w:rPr>
          <w:b/>
          <w:bCs/>
          <w:sz w:val="56"/>
        </w:rPr>
        <w:t>Одно уведомление = один протокол.</w:t>
      </w:r>
    </w:p>
    <w:p w:rsidR="004141BB" w:rsidRDefault="00900BCA" w:rsidP="00467E49">
      <w:pPr>
        <w:pStyle w:val="a6"/>
        <w:numPr>
          <w:ilvl w:val="0"/>
          <w:numId w:val="1"/>
        </w:numPr>
        <w:rPr>
          <w:b/>
          <w:bCs/>
          <w:sz w:val="56"/>
          <w:szCs w:val="84"/>
        </w:rPr>
      </w:pPr>
      <w:bookmarkStart w:id="0" w:name="_GoBack"/>
      <w:bookmarkEnd w:id="0"/>
      <w:r w:rsidRPr="004141BB">
        <w:rPr>
          <w:b/>
          <w:bCs/>
          <w:sz w:val="56"/>
          <w:szCs w:val="84"/>
        </w:rPr>
        <w:t>Обратите внимание на правильное указание наименования образовательной организации у аттестующегося!</w:t>
      </w:r>
      <w:r w:rsidR="004141BB">
        <w:rPr>
          <w:b/>
          <w:bCs/>
          <w:sz w:val="56"/>
          <w:szCs w:val="84"/>
        </w:rPr>
        <w:t xml:space="preserve"> </w:t>
      </w:r>
      <w:r w:rsidRPr="004141BB">
        <w:rPr>
          <w:b/>
          <w:bCs/>
          <w:sz w:val="56"/>
          <w:szCs w:val="84"/>
        </w:rPr>
        <w:t>В данной новой форме протокола</w:t>
      </w:r>
    </w:p>
    <w:p w:rsidR="00900BCA" w:rsidRPr="004141BB" w:rsidRDefault="00900BCA" w:rsidP="004141BB">
      <w:pPr>
        <w:ind w:left="360"/>
        <w:rPr>
          <w:b/>
          <w:bCs/>
          <w:sz w:val="56"/>
          <w:szCs w:val="84"/>
        </w:rPr>
      </w:pPr>
      <w:r w:rsidRPr="004141BB">
        <w:rPr>
          <w:b/>
          <w:bCs/>
          <w:sz w:val="56"/>
          <w:szCs w:val="84"/>
        </w:rPr>
        <w:t xml:space="preserve"> (от 11.09.2019) наименование ОО аттестующегося указывается полностью + полное наименование территории</w:t>
      </w:r>
      <w:r w:rsidR="004141BB" w:rsidRPr="004141BB">
        <w:rPr>
          <w:b/>
          <w:bCs/>
          <w:sz w:val="56"/>
          <w:szCs w:val="84"/>
        </w:rPr>
        <w:t xml:space="preserve"> по образцу</w:t>
      </w:r>
      <w:r w:rsidRPr="004141BB">
        <w:rPr>
          <w:b/>
          <w:bCs/>
          <w:sz w:val="56"/>
          <w:szCs w:val="84"/>
        </w:rPr>
        <w:t>!</w:t>
      </w:r>
    </w:p>
    <w:p w:rsidR="004141BB" w:rsidRPr="004141BB" w:rsidRDefault="004141BB" w:rsidP="004141BB">
      <w:pPr>
        <w:pStyle w:val="a6"/>
        <w:numPr>
          <w:ilvl w:val="0"/>
          <w:numId w:val="1"/>
        </w:numPr>
        <w:rPr>
          <w:b/>
          <w:bCs/>
          <w:sz w:val="56"/>
          <w:szCs w:val="84"/>
        </w:rPr>
      </w:pPr>
      <w:r w:rsidRPr="004141BB">
        <w:rPr>
          <w:b/>
          <w:bCs/>
          <w:sz w:val="56"/>
          <w:szCs w:val="84"/>
        </w:rPr>
        <w:t>Также уточняем, что в поле «Должность (предмет)» у аттестующихся с должностью «учитель» и «преподаватель» обязательно указывается предмет по образцу!</w:t>
      </w:r>
    </w:p>
    <w:p w:rsidR="00900BCA" w:rsidRDefault="00900BCA" w:rsidP="00A72FD8">
      <w:pPr>
        <w:jc w:val="center"/>
        <w:rPr>
          <w:b/>
          <w:bCs/>
          <w:sz w:val="28"/>
        </w:rPr>
      </w:pPr>
    </w:p>
    <w:p w:rsidR="00900BCA" w:rsidRDefault="00900BCA" w:rsidP="00A72FD8">
      <w:pPr>
        <w:jc w:val="center"/>
        <w:rPr>
          <w:b/>
          <w:bCs/>
          <w:sz w:val="28"/>
        </w:rPr>
      </w:pPr>
    </w:p>
    <w:p w:rsidR="00900BCA" w:rsidRDefault="00900BCA" w:rsidP="00A72FD8">
      <w:pPr>
        <w:jc w:val="center"/>
        <w:rPr>
          <w:b/>
          <w:bCs/>
          <w:sz w:val="28"/>
        </w:rPr>
      </w:pPr>
    </w:p>
    <w:p w:rsidR="00900BCA" w:rsidRDefault="00900BCA" w:rsidP="00A72FD8">
      <w:pPr>
        <w:jc w:val="center"/>
        <w:rPr>
          <w:b/>
          <w:bCs/>
          <w:sz w:val="28"/>
        </w:rPr>
      </w:pPr>
    </w:p>
    <w:p w:rsidR="00A72FD8" w:rsidRPr="0050359C" w:rsidRDefault="004C2511" w:rsidP="00A72FD8">
      <w:pPr>
        <w:jc w:val="center"/>
        <w:rPr>
          <w:b/>
          <w:bCs/>
          <w:sz w:val="28"/>
        </w:rPr>
      </w:pPr>
      <w:r w:rsidRPr="0050359C">
        <w:rPr>
          <w:b/>
          <w:bCs/>
          <w:sz w:val="28"/>
        </w:rPr>
        <w:lastRenderedPageBreak/>
        <w:t xml:space="preserve">Аттестационная комиссия </w:t>
      </w:r>
      <w:r w:rsidR="00A72FD8" w:rsidRPr="0050359C">
        <w:rPr>
          <w:b/>
          <w:bCs/>
          <w:sz w:val="28"/>
        </w:rPr>
        <w:t>Министерств</w:t>
      </w:r>
      <w:r w:rsidRPr="0050359C">
        <w:rPr>
          <w:b/>
          <w:bCs/>
          <w:sz w:val="28"/>
        </w:rPr>
        <w:t>а</w:t>
      </w:r>
      <w:r w:rsidR="00A72FD8" w:rsidRPr="0050359C">
        <w:rPr>
          <w:b/>
          <w:bCs/>
          <w:sz w:val="28"/>
        </w:rPr>
        <w:t xml:space="preserve"> образования </w:t>
      </w:r>
      <w:r w:rsidR="00FD5E84" w:rsidRPr="0050359C">
        <w:rPr>
          <w:b/>
          <w:bCs/>
          <w:sz w:val="28"/>
        </w:rPr>
        <w:t xml:space="preserve">и молодежной политики </w:t>
      </w:r>
      <w:r w:rsidR="00A72FD8" w:rsidRPr="0050359C">
        <w:rPr>
          <w:b/>
          <w:bCs/>
          <w:sz w:val="28"/>
        </w:rPr>
        <w:t xml:space="preserve">Свердловской области </w:t>
      </w:r>
    </w:p>
    <w:p w:rsidR="002273FF" w:rsidRPr="0022399E" w:rsidRDefault="002273FF" w:rsidP="004C2511">
      <w:pPr>
        <w:pStyle w:val="a3"/>
        <w:rPr>
          <w:bCs/>
          <w:caps w:val="0"/>
          <w:sz w:val="20"/>
          <w:szCs w:val="24"/>
        </w:rPr>
      </w:pPr>
    </w:p>
    <w:p w:rsidR="00C80E2B" w:rsidRPr="00DA4456" w:rsidRDefault="00C8579E" w:rsidP="004C2511">
      <w:pPr>
        <w:pStyle w:val="a3"/>
        <w:rPr>
          <w:bCs/>
          <w:szCs w:val="24"/>
        </w:rPr>
      </w:pPr>
      <w:r w:rsidRPr="00DA4456">
        <w:rPr>
          <w:bCs/>
          <w:caps w:val="0"/>
          <w:szCs w:val="24"/>
        </w:rPr>
        <w:t>РАБОЧАЯ ГРУППА АТТЕСТАЦИОННОЙ КОМИССИИ ПРИ ГАОУ ДПО СО «ИРО» (НТФ ИРО)</w:t>
      </w:r>
    </w:p>
    <w:p w:rsidR="004C2511" w:rsidRPr="0022399E" w:rsidRDefault="004C2511" w:rsidP="00A72FD8">
      <w:pPr>
        <w:pStyle w:val="a3"/>
        <w:jc w:val="left"/>
        <w:rPr>
          <w:bCs/>
          <w:sz w:val="20"/>
          <w:szCs w:val="24"/>
        </w:rPr>
      </w:pPr>
    </w:p>
    <w:p w:rsidR="00A72FD8" w:rsidRDefault="00475C0A" w:rsidP="0050359C">
      <w:pPr>
        <w:pStyle w:val="a3"/>
        <w:jc w:val="left"/>
        <w:rPr>
          <w:bCs/>
          <w:sz w:val="20"/>
        </w:rPr>
      </w:pPr>
      <w:r w:rsidRPr="003014A3">
        <w:rPr>
          <w:bCs/>
          <w:sz w:val="20"/>
        </w:rPr>
        <w:t xml:space="preserve">УВЕДОМЛЕНИЕ </w:t>
      </w:r>
      <w:r w:rsidR="00BC3E8F">
        <w:rPr>
          <w:bCs/>
          <w:caps w:val="0"/>
          <w:sz w:val="20"/>
        </w:rPr>
        <w:t>от</w:t>
      </w:r>
      <w:r w:rsidR="00A72FD8" w:rsidRPr="003014A3">
        <w:rPr>
          <w:bCs/>
          <w:sz w:val="20"/>
        </w:rPr>
        <w:t xml:space="preserve"> «____</w:t>
      </w:r>
      <w:r w:rsidR="007F046B" w:rsidRPr="003014A3">
        <w:rPr>
          <w:bCs/>
          <w:sz w:val="20"/>
        </w:rPr>
        <w:t>_» _</w:t>
      </w:r>
      <w:r w:rsidR="00A72FD8" w:rsidRPr="003014A3">
        <w:rPr>
          <w:bCs/>
          <w:sz w:val="20"/>
        </w:rPr>
        <w:t>________________ 20</w:t>
      </w:r>
      <w:r w:rsidR="003014A3">
        <w:rPr>
          <w:bCs/>
          <w:sz w:val="20"/>
        </w:rPr>
        <w:t>___</w:t>
      </w:r>
      <w:r w:rsidR="006E1897" w:rsidRPr="003014A3">
        <w:rPr>
          <w:bCs/>
          <w:caps w:val="0"/>
          <w:sz w:val="20"/>
        </w:rPr>
        <w:t>г</w:t>
      </w:r>
      <w:r w:rsidR="00A72FD8" w:rsidRPr="003014A3">
        <w:rPr>
          <w:bCs/>
          <w:sz w:val="20"/>
        </w:rPr>
        <w:t>.</w:t>
      </w:r>
      <w:r w:rsidRPr="003014A3">
        <w:rPr>
          <w:bCs/>
          <w:sz w:val="20"/>
        </w:rPr>
        <w:t xml:space="preserve"> №________</w:t>
      </w:r>
    </w:p>
    <w:p w:rsidR="0050359C" w:rsidRPr="0022399E" w:rsidRDefault="0050359C" w:rsidP="0050359C">
      <w:pPr>
        <w:pStyle w:val="a3"/>
        <w:jc w:val="left"/>
        <w:rPr>
          <w:sz w:val="20"/>
          <w:szCs w:val="24"/>
        </w:rPr>
      </w:pPr>
    </w:p>
    <w:p w:rsidR="009B1688" w:rsidRPr="003014A3" w:rsidRDefault="009B1688" w:rsidP="00A72FD8">
      <w:pPr>
        <w:pStyle w:val="2"/>
        <w:jc w:val="center"/>
        <w:rPr>
          <w:b/>
          <w:sz w:val="26"/>
          <w:szCs w:val="26"/>
        </w:rPr>
      </w:pPr>
      <w:r w:rsidRPr="003014A3">
        <w:rPr>
          <w:b/>
          <w:sz w:val="26"/>
          <w:szCs w:val="26"/>
        </w:rPr>
        <w:t>ПРОТОКОЛ</w:t>
      </w:r>
    </w:p>
    <w:p w:rsidR="00A72FD8" w:rsidRPr="003014A3" w:rsidRDefault="00C80E2B" w:rsidP="0050359C">
      <w:pPr>
        <w:pStyle w:val="2"/>
        <w:spacing w:line="276" w:lineRule="auto"/>
        <w:jc w:val="center"/>
        <w:rPr>
          <w:b/>
          <w:bCs/>
          <w:sz w:val="26"/>
          <w:szCs w:val="26"/>
        </w:rPr>
      </w:pPr>
      <w:r w:rsidRPr="003014A3">
        <w:rPr>
          <w:b/>
          <w:sz w:val="26"/>
          <w:szCs w:val="26"/>
        </w:rPr>
        <w:t>оценки</w:t>
      </w:r>
      <w:r w:rsidR="00A72FD8" w:rsidRPr="003014A3">
        <w:rPr>
          <w:b/>
          <w:bCs/>
          <w:sz w:val="26"/>
          <w:szCs w:val="26"/>
        </w:rPr>
        <w:t xml:space="preserve"> </w:t>
      </w:r>
      <w:r w:rsidR="009B1688" w:rsidRPr="003014A3">
        <w:rPr>
          <w:b/>
          <w:bCs/>
          <w:sz w:val="26"/>
          <w:szCs w:val="26"/>
        </w:rPr>
        <w:t xml:space="preserve">результатов </w:t>
      </w:r>
      <w:r w:rsidRPr="003014A3">
        <w:rPr>
          <w:b/>
          <w:bCs/>
          <w:sz w:val="26"/>
          <w:szCs w:val="26"/>
        </w:rPr>
        <w:t>профессиональной</w:t>
      </w:r>
      <w:r w:rsidR="009B1688" w:rsidRPr="003014A3">
        <w:rPr>
          <w:b/>
          <w:bCs/>
          <w:sz w:val="26"/>
          <w:szCs w:val="26"/>
        </w:rPr>
        <w:t xml:space="preserve"> </w:t>
      </w:r>
      <w:r w:rsidR="00AD0830" w:rsidRPr="003014A3">
        <w:rPr>
          <w:b/>
          <w:bCs/>
          <w:sz w:val="26"/>
          <w:szCs w:val="26"/>
        </w:rPr>
        <w:t>д</w:t>
      </w:r>
      <w:r w:rsidR="00A72FD8" w:rsidRPr="003014A3">
        <w:rPr>
          <w:b/>
          <w:bCs/>
          <w:sz w:val="26"/>
          <w:szCs w:val="26"/>
        </w:rPr>
        <w:t>еятельности</w:t>
      </w:r>
      <w:r w:rsidRPr="003014A3">
        <w:rPr>
          <w:b/>
          <w:bCs/>
          <w:sz w:val="26"/>
          <w:szCs w:val="26"/>
        </w:rPr>
        <w:t xml:space="preserve"> педагогических работников </w:t>
      </w:r>
      <w:r w:rsidR="00A72FD8" w:rsidRPr="003014A3">
        <w:rPr>
          <w:b/>
          <w:bCs/>
          <w:sz w:val="26"/>
          <w:szCs w:val="26"/>
        </w:rPr>
        <w:t>№_______</w:t>
      </w:r>
      <w:r w:rsidR="009B1688" w:rsidRPr="003014A3">
        <w:rPr>
          <w:b/>
          <w:bCs/>
          <w:sz w:val="26"/>
          <w:szCs w:val="26"/>
        </w:rPr>
        <w:t>___</w:t>
      </w:r>
    </w:p>
    <w:p w:rsidR="0050359C" w:rsidRDefault="0050359C" w:rsidP="00A72FD8">
      <w:pPr>
        <w:jc w:val="both"/>
        <w:rPr>
          <w:sz w:val="22"/>
        </w:rPr>
      </w:pPr>
    </w:p>
    <w:p w:rsidR="0022399E" w:rsidRDefault="00C8579E" w:rsidP="00A72FD8">
      <w:pPr>
        <w:jc w:val="both"/>
        <w:rPr>
          <w:sz w:val="22"/>
        </w:rPr>
      </w:pPr>
      <w:r w:rsidRPr="00DA4456">
        <w:rPr>
          <w:sz w:val="22"/>
        </w:rPr>
        <w:t>Дата «____</w:t>
      </w:r>
      <w:r w:rsidR="009B1688" w:rsidRPr="00DA4456">
        <w:rPr>
          <w:sz w:val="22"/>
        </w:rPr>
        <w:t>» _</w:t>
      </w:r>
      <w:r w:rsidR="00A72FD8" w:rsidRPr="00DA4456">
        <w:rPr>
          <w:sz w:val="22"/>
        </w:rPr>
        <w:t>________________20</w:t>
      </w:r>
      <w:r w:rsidR="003014A3">
        <w:rPr>
          <w:sz w:val="22"/>
        </w:rPr>
        <w:t>___</w:t>
      </w:r>
      <w:r w:rsidR="00A72FD8" w:rsidRPr="00DA4456">
        <w:rPr>
          <w:sz w:val="22"/>
        </w:rPr>
        <w:t>г.</w:t>
      </w:r>
    </w:p>
    <w:p w:rsidR="00006477" w:rsidRPr="00006477" w:rsidRDefault="00006477" w:rsidP="00A72FD8">
      <w:pPr>
        <w:jc w:val="both"/>
        <w:rPr>
          <w:sz w:val="14"/>
          <w:szCs w:val="14"/>
        </w:rPr>
      </w:pPr>
    </w:p>
    <w:p w:rsidR="00DA4456" w:rsidRPr="00DA4456" w:rsidRDefault="00DA4456" w:rsidP="0050359C">
      <w:pPr>
        <w:rPr>
          <w:sz w:val="22"/>
        </w:rPr>
      </w:pPr>
      <w:r w:rsidRPr="00DA4456">
        <w:rPr>
          <w:sz w:val="22"/>
        </w:rPr>
        <w:t>Председатель комиссии _________________________________________________________________________________________________________</w:t>
      </w:r>
      <w:r w:rsidR="003014A3">
        <w:rPr>
          <w:sz w:val="22"/>
        </w:rPr>
        <w:t>___________</w:t>
      </w:r>
      <w:r w:rsidR="0022399E">
        <w:rPr>
          <w:sz w:val="22"/>
        </w:rPr>
        <w:t>_</w:t>
      </w:r>
      <w:r w:rsidR="003014A3">
        <w:rPr>
          <w:sz w:val="22"/>
        </w:rPr>
        <w:t>_</w:t>
      </w:r>
      <w:r w:rsidRPr="00DA4456">
        <w:rPr>
          <w:sz w:val="22"/>
        </w:rPr>
        <w:t>_</w:t>
      </w:r>
    </w:p>
    <w:p w:rsidR="00DA4456" w:rsidRPr="0022399E" w:rsidRDefault="00DA4456" w:rsidP="0050359C">
      <w:pPr>
        <w:jc w:val="both"/>
        <w:rPr>
          <w:sz w:val="14"/>
        </w:rPr>
      </w:pPr>
      <w:r w:rsidRPr="0022399E">
        <w:rPr>
          <w:sz w:val="14"/>
        </w:rPr>
        <w:t xml:space="preserve">                                                            </w:t>
      </w:r>
      <w:r w:rsidR="0022399E">
        <w:rPr>
          <w:sz w:val="14"/>
        </w:rPr>
        <w:t xml:space="preserve">                      </w:t>
      </w:r>
      <w:r w:rsidRPr="0022399E">
        <w:rPr>
          <w:sz w:val="14"/>
        </w:rPr>
        <w:t xml:space="preserve"> (ФИО (полностью), ДОЛЖНОСТЬ (предмет), ОБРАЗОВАТЕЛЬНАЯ ОРГАНИЗАЦИЯ, </w:t>
      </w:r>
      <w:r w:rsidRPr="0022399E">
        <w:rPr>
          <w:rFonts w:eastAsiaTheme="minorHAnsi"/>
          <w:bCs/>
          <w:sz w:val="14"/>
          <w:lang w:eastAsia="en-US"/>
        </w:rPr>
        <w:t>МУНИЦИПАЛЬНОЕ ОБРАЗОВАНИЕ</w:t>
      </w:r>
      <w:r w:rsidRPr="0022399E">
        <w:rPr>
          <w:sz w:val="14"/>
        </w:rPr>
        <w:t>, КВАЛИФИКАЦИОННАЯ КАТЕГОРИЯ)</w:t>
      </w:r>
    </w:p>
    <w:p w:rsidR="00DA4456" w:rsidRPr="00DA4456" w:rsidRDefault="00DA4456" w:rsidP="0050359C">
      <w:pPr>
        <w:tabs>
          <w:tab w:val="left" w:pos="3686"/>
        </w:tabs>
        <w:jc w:val="both"/>
        <w:rPr>
          <w:sz w:val="22"/>
        </w:rPr>
      </w:pPr>
      <w:r w:rsidRPr="00DA4456">
        <w:rPr>
          <w:sz w:val="22"/>
        </w:rPr>
        <w:t>Члены комиссии________________________________________________________________________________________________________________</w:t>
      </w:r>
      <w:r w:rsidR="0022399E">
        <w:rPr>
          <w:sz w:val="22"/>
        </w:rPr>
        <w:t>_</w:t>
      </w:r>
      <w:r w:rsidRPr="00DA4456">
        <w:rPr>
          <w:sz w:val="22"/>
        </w:rPr>
        <w:t>__</w:t>
      </w:r>
    </w:p>
    <w:p w:rsidR="00006477" w:rsidRDefault="00DA4456" w:rsidP="0050359C">
      <w:pPr>
        <w:tabs>
          <w:tab w:val="left" w:pos="3686"/>
        </w:tabs>
        <w:jc w:val="both"/>
        <w:rPr>
          <w:sz w:val="22"/>
        </w:rPr>
      </w:pPr>
      <w:r w:rsidRPr="0022399E">
        <w:rPr>
          <w:sz w:val="14"/>
          <w:szCs w:val="16"/>
        </w:rPr>
        <w:t xml:space="preserve">                                                      </w:t>
      </w:r>
      <w:r w:rsidR="0022399E">
        <w:rPr>
          <w:sz w:val="14"/>
          <w:szCs w:val="16"/>
        </w:rPr>
        <w:t xml:space="preserve">             </w:t>
      </w:r>
      <w:r w:rsidRPr="0022399E">
        <w:rPr>
          <w:sz w:val="14"/>
          <w:szCs w:val="16"/>
        </w:rPr>
        <w:t xml:space="preserve"> (ФИО (полностью), ДОЛЖНОСТЬ (предмет), ОБРАЗОВАТЕЛЬНАЯ ОРГАНИЗАЦИЯ, </w:t>
      </w:r>
      <w:r w:rsidRPr="0022399E">
        <w:rPr>
          <w:rFonts w:eastAsiaTheme="minorHAnsi"/>
          <w:bCs/>
          <w:sz w:val="14"/>
          <w:szCs w:val="16"/>
          <w:lang w:eastAsia="en-US"/>
        </w:rPr>
        <w:t>МУНИЦИПАЛЬНОЕ ОБРАЗОВАНИЕ</w:t>
      </w:r>
      <w:r w:rsidRPr="0022399E">
        <w:rPr>
          <w:sz w:val="14"/>
          <w:szCs w:val="16"/>
        </w:rPr>
        <w:t>, КВАЛИФИКАЦИОННАЯ КАТЕГОРИЯ)</w:t>
      </w:r>
    </w:p>
    <w:p w:rsidR="00006477" w:rsidRPr="00DA4456" w:rsidRDefault="00006477" w:rsidP="0050359C">
      <w:pPr>
        <w:tabs>
          <w:tab w:val="left" w:pos="3686"/>
        </w:tabs>
        <w:jc w:val="both"/>
        <w:rPr>
          <w:sz w:val="22"/>
        </w:rPr>
      </w:pPr>
      <w:r w:rsidRPr="00DA4456">
        <w:rPr>
          <w:sz w:val="22"/>
        </w:rPr>
        <w:t>________________________________________________________________________________________________________________</w:t>
      </w:r>
      <w:r>
        <w:rPr>
          <w:sz w:val="22"/>
        </w:rPr>
        <w:t>_______________</w:t>
      </w:r>
      <w:r w:rsidRPr="00DA4456">
        <w:rPr>
          <w:sz w:val="22"/>
        </w:rPr>
        <w:t>__</w:t>
      </w:r>
    </w:p>
    <w:p w:rsidR="00DA4456" w:rsidRPr="0022399E" w:rsidRDefault="00DA4456" w:rsidP="0050359C">
      <w:pPr>
        <w:jc w:val="both"/>
        <w:rPr>
          <w:sz w:val="14"/>
          <w:szCs w:val="16"/>
        </w:rPr>
      </w:pPr>
    </w:p>
    <w:p w:rsidR="00DA4456" w:rsidRPr="00DA4456" w:rsidRDefault="00DA4456" w:rsidP="0050359C">
      <w:pPr>
        <w:rPr>
          <w:sz w:val="22"/>
        </w:rPr>
      </w:pPr>
      <w:r w:rsidRPr="00DA4456">
        <w:rPr>
          <w:sz w:val="22"/>
        </w:rPr>
        <w:t>Секретарь комиссии_____________________________________________________________________________________________________________</w:t>
      </w:r>
      <w:r w:rsidR="0022399E">
        <w:rPr>
          <w:sz w:val="22"/>
        </w:rPr>
        <w:t>____________</w:t>
      </w:r>
      <w:r w:rsidRPr="00DA4456">
        <w:rPr>
          <w:sz w:val="22"/>
        </w:rPr>
        <w:t>__</w:t>
      </w:r>
    </w:p>
    <w:p w:rsidR="00B31A58" w:rsidRPr="0022399E" w:rsidRDefault="00B31A58" w:rsidP="00A72FD8">
      <w:pPr>
        <w:rPr>
          <w:sz w:val="20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244"/>
        <w:gridCol w:w="3406"/>
        <w:gridCol w:w="1633"/>
        <w:gridCol w:w="861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315755" w:rsidRPr="00DA4456" w:rsidTr="00F51AB3">
        <w:trPr>
          <w:cantSplit/>
          <w:trHeight w:val="498"/>
          <w:tblHeader/>
        </w:trPr>
        <w:tc>
          <w:tcPr>
            <w:tcW w:w="847" w:type="dxa"/>
            <w:vMerge w:val="restart"/>
          </w:tcPr>
          <w:p w:rsidR="00315755" w:rsidRPr="00DA4456" w:rsidRDefault="00625103" w:rsidP="003014A3">
            <w:pPr>
              <w:jc w:val="center"/>
              <w:rPr>
                <w:b/>
                <w:sz w:val="22"/>
                <w:szCs w:val="22"/>
              </w:rPr>
            </w:pPr>
            <w:r w:rsidRPr="00625103">
              <w:rPr>
                <w:b/>
                <w:sz w:val="20"/>
                <w:szCs w:val="22"/>
              </w:rPr>
              <w:t>Номер строки</w:t>
            </w:r>
          </w:p>
        </w:tc>
        <w:tc>
          <w:tcPr>
            <w:tcW w:w="3244" w:type="dxa"/>
            <w:vMerge w:val="restart"/>
          </w:tcPr>
          <w:p w:rsidR="00315755" w:rsidRPr="00DA4456" w:rsidRDefault="00315755" w:rsidP="003014A3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  <w:r w:rsidRPr="00DA4456">
              <w:rPr>
                <w:b/>
                <w:caps/>
                <w:sz w:val="22"/>
                <w:szCs w:val="22"/>
              </w:rPr>
              <w:t>ФИО</w:t>
            </w:r>
          </w:p>
          <w:p w:rsidR="00315755" w:rsidRPr="00DA4456" w:rsidRDefault="009B1688" w:rsidP="003014A3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а</w:t>
            </w:r>
            <w:r w:rsidR="00315755" w:rsidRPr="00DA4456">
              <w:rPr>
                <w:b/>
                <w:sz w:val="22"/>
                <w:szCs w:val="22"/>
              </w:rPr>
              <w:t>ттестующегося</w:t>
            </w:r>
          </w:p>
          <w:p w:rsidR="009B1688" w:rsidRPr="00DA4456" w:rsidRDefault="009B1688" w:rsidP="003014A3">
            <w:pPr>
              <w:jc w:val="center"/>
              <w:rPr>
                <w:sz w:val="22"/>
                <w:szCs w:val="22"/>
              </w:rPr>
            </w:pPr>
            <w:r w:rsidRPr="00DA4456">
              <w:rPr>
                <w:sz w:val="22"/>
                <w:szCs w:val="22"/>
              </w:rPr>
              <w:t>(полностью)</w:t>
            </w:r>
          </w:p>
        </w:tc>
        <w:tc>
          <w:tcPr>
            <w:tcW w:w="3406" w:type="dxa"/>
            <w:vMerge w:val="restart"/>
          </w:tcPr>
          <w:p w:rsidR="003014A3" w:rsidRDefault="004B0603" w:rsidP="003014A3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Образовательная</w:t>
            </w:r>
          </w:p>
          <w:p w:rsidR="003014A3" w:rsidRDefault="004B0603" w:rsidP="003014A3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организация</w:t>
            </w:r>
            <w:r w:rsidR="00315755" w:rsidRPr="00DA4456">
              <w:rPr>
                <w:b/>
                <w:sz w:val="22"/>
                <w:szCs w:val="22"/>
              </w:rPr>
              <w:t>,</w:t>
            </w:r>
          </w:p>
          <w:p w:rsidR="003014A3" w:rsidRDefault="003014A3" w:rsidP="00301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</w:t>
            </w:r>
          </w:p>
          <w:p w:rsidR="00315755" w:rsidRDefault="003014A3" w:rsidP="00301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  <w:p w:rsidR="00625103" w:rsidRPr="00625103" w:rsidRDefault="00625103" w:rsidP="003014A3">
            <w:pPr>
              <w:jc w:val="center"/>
              <w:rPr>
                <w:sz w:val="22"/>
                <w:szCs w:val="22"/>
              </w:rPr>
            </w:pPr>
            <w:r w:rsidRPr="00625103">
              <w:rPr>
                <w:sz w:val="22"/>
                <w:szCs w:val="22"/>
              </w:rPr>
              <w:t>(полностью)</w:t>
            </w:r>
          </w:p>
        </w:tc>
        <w:tc>
          <w:tcPr>
            <w:tcW w:w="1633" w:type="dxa"/>
            <w:vMerge w:val="restart"/>
          </w:tcPr>
          <w:p w:rsidR="00A709B6" w:rsidRPr="00DA4456" w:rsidRDefault="00315755" w:rsidP="003014A3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Должность</w:t>
            </w:r>
          </w:p>
          <w:p w:rsidR="00315755" w:rsidRPr="00DA4456" w:rsidRDefault="00315755" w:rsidP="003014A3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(предмет)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315755" w:rsidRPr="003014A3" w:rsidRDefault="00315755" w:rsidP="00527BC2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 xml:space="preserve">Заявленная </w:t>
            </w:r>
            <w:r w:rsidR="00C574CD" w:rsidRPr="003014A3">
              <w:rPr>
                <w:b/>
                <w:sz w:val="20"/>
                <w:szCs w:val="22"/>
              </w:rPr>
              <w:t xml:space="preserve">квалификационная </w:t>
            </w:r>
            <w:r w:rsidRPr="003014A3">
              <w:rPr>
                <w:b/>
                <w:sz w:val="20"/>
                <w:szCs w:val="22"/>
              </w:rPr>
              <w:t>категория</w:t>
            </w:r>
          </w:p>
        </w:tc>
        <w:tc>
          <w:tcPr>
            <w:tcW w:w="5026" w:type="dxa"/>
            <w:gridSpan w:val="7"/>
          </w:tcPr>
          <w:p w:rsidR="000C5999" w:rsidRPr="00DA4456" w:rsidRDefault="001166B1" w:rsidP="001166B1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Заключение </w:t>
            </w:r>
          </w:p>
          <w:p w:rsidR="000C5999" w:rsidRPr="00DA4456" w:rsidRDefault="001166B1" w:rsidP="000C5999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по результатам оценки </w:t>
            </w:r>
          </w:p>
          <w:p w:rsidR="00315755" w:rsidRPr="00DA4456" w:rsidRDefault="001166B1" w:rsidP="000C5999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315755" w:rsidRPr="00DA4456" w:rsidRDefault="00D375B8" w:rsidP="00C857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 xml:space="preserve">Общий </w:t>
            </w:r>
            <w:r w:rsidR="00315755" w:rsidRPr="003014A3">
              <w:rPr>
                <w:b/>
                <w:sz w:val="20"/>
                <w:szCs w:val="22"/>
              </w:rPr>
              <w:t>балл</w:t>
            </w:r>
          </w:p>
        </w:tc>
      </w:tr>
      <w:tr w:rsidR="00315755" w:rsidRPr="00DA4456" w:rsidTr="00F51AB3">
        <w:trPr>
          <w:cantSplit/>
          <w:trHeight w:val="1842"/>
          <w:tblHeader/>
        </w:trPr>
        <w:tc>
          <w:tcPr>
            <w:tcW w:w="847" w:type="dxa"/>
            <w:vMerge/>
            <w:vAlign w:val="center"/>
          </w:tcPr>
          <w:p w:rsidR="00315755" w:rsidRPr="00DA4456" w:rsidRDefault="00315755" w:rsidP="00A72F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4" w:type="dxa"/>
            <w:vMerge/>
            <w:vAlign w:val="center"/>
          </w:tcPr>
          <w:p w:rsidR="00315755" w:rsidRPr="00DA4456" w:rsidRDefault="00315755" w:rsidP="00836339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406" w:type="dxa"/>
            <w:vMerge/>
            <w:vAlign w:val="center"/>
          </w:tcPr>
          <w:p w:rsidR="00315755" w:rsidRPr="00DA4456" w:rsidRDefault="00315755" w:rsidP="008363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textDirection w:val="btLr"/>
            <w:vAlign w:val="center"/>
          </w:tcPr>
          <w:p w:rsidR="00315755" w:rsidRPr="00DA4456" w:rsidRDefault="00315755" w:rsidP="0083633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315755" w:rsidRPr="00DA4456" w:rsidRDefault="00315755" w:rsidP="0083633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315755" w:rsidRPr="003014A3" w:rsidRDefault="00315755" w:rsidP="00BD08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Эмоционально-психологический</w:t>
            </w:r>
          </w:p>
        </w:tc>
        <w:tc>
          <w:tcPr>
            <w:tcW w:w="718" w:type="dxa"/>
            <w:textDirection w:val="btLr"/>
            <w:vAlign w:val="center"/>
          </w:tcPr>
          <w:p w:rsidR="00315755" w:rsidRPr="003014A3" w:rsidRDefault="00315755" w:rsidP="00BD08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Регулятивный</w:t>
            </w:r>
          </w:p>
        </w:tc>
        <w:tc>
          <w:tcPr>
            <w:tcW w:w="718" w:type="dxa"/>
            <w:textDirection w:val="btLr"/>
            <w:vAlign w:val="center"/>
          </w:tcPr>
          <w:p w:rsidR="00315755" w:rsidRPr="003014A3" w:rsidRDefault="00BD088E" w:rsidP="00BD08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Социальный</w:t>
            </w:r>
          </w:p>
        </w:tc>
        <w:tc>
          <w:tcPr>
            <w:tcW w:w="718" w:type="dxa"/>
            <w:textDirection w:val="btLr"/>
            <w:vAlign w:val="center"/>
          </w:tcPr>
          <w:p w:rsidR="00315755" w:rsidRPr="003014A3" w:rsidRDefault="00BD088E" w:rsidP="00BD08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Аналитический</w:t>
            </w:r>
          </w:p>
        </w:tc>
        <w:tc>
          <w:tcPr>
            <w:tcW w:w="718" w:type="dxa"/>
            <w:textDirection w:val="btLr"/>
            <w:vAlign w:val="center"/>
          </w:tcPr>
          <w:p w:rsidR="00315755" w:rsidRPr="003014A3" w:rsidRDefault="00BD661F" w:rsidP="00BD08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Творческий</w:t>
            </w:r>
          </w:p>
        </w:tc>
        <w:tc>
          <w:tcPr>
            <w:tcW w:w="718" w:type="dxa"/>
            <w:textDirection w:val="btLr"/>
            <w:vAlign w:val="center"/>
          </w:tcPr>
          <w:p w:rsidR="00315755" w:rsidRPr="003014A3" w:rsidRDefault="00BD661F" w:rsidP="00BD08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Самосовершенствования</w:t>
            </w:r>
          </w:p>
        </w:tc>
        <w:tc>
          <w:tcPr>
            <w:tcW w:w="718" w:type="dxa"/>
            <w:textDirection w:val="btLr"/>
            <w:vAlign w:val="center"/>
          </w:tcPr>
          <w:p w:rsidR="00315755" w:rsidRPr="003014A3" w:rsidRDefault="00BD661F" w:rsidP="00BD08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Дополнительные баллы</w:t>
            </w:r>
          </w:p>
        </w:tc>
        <w:tc>
          <w:tcPr>
            <w:tcW w:w="718" w:type="dxa"/>
            <w:vMerge/>
            <w:textDirection w:val="btLr"/>
          </w:tcPr>
          <w:p w:rsidR="00315755" w:rsidRPr="00DA4456" w:rsidRDefault="00315755" w:rsidP="0083633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2273FF" w:rsidRPr="00DA4456" w:rsidTr="00F51AB3">
        <w:trPr>
          <w:cantSplit/>
          <w:trHeight w:val="567"/>
        </w:trPr>
        <w:tc>
          <w:tcPr>
            <w:tcW w:w="847" w:type="dxa"/>
          </w:tcPr>
          <w:p w:rsidR="002273FF" w:rsidRPr="00DA4456" w:rsidRDefault="002273FF" w:rsidP="002273FF">
            <w:pPr>
              <w:jc w:val="center"/>
              <w:rPr>
                <w:sz w:val="22"/>
                <w:szCs w:val="22"/>
              </w:rPr>
            </w:pPr>
            <w:r w:rsidRPr="00DA4456">
              <w:rPr>
                <w:sz w:val="22"/>
                <w:szCs w:val="22"/>
              </w:rPr>
              <w:t>1.</w:t>
            </w:r>
          </w:p>
        </w:tc>
        <w:tc>
          <w:tcPr>
            <w:tcW w:w="3244" w:type="dxa"/>
          </w:tcPr>
          <w:p w:rsidR="002273FF" w:rsidRPr="00DA4456" w:rsidRDefault="002273FF" w:rsidP="0022399E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2273FF" w:rsidRPr="00DA4456" w:rsidRDefault="003014A3" w:rsidP="0022399E">
            <w:pPr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</w:tcPr>
          <w:p w:rsidR="002273FF" w:rsidRPr="00DA4456" w:rsidRDefault="002273FF" w:rsidP="0022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73FF" w:rsidRPr="00DA4456" w:rsidTr="00F51AB3">
        <w:trPr>
          <w:cantSplit/>
          <w:trHeight w:val="567"/>
        </w:trPr>
        <w:tc>
          <w:tcPr>
            <w:tcW w:w="847" w:type="dxa"/>
          </w:tcPr>
          <w:p w:rsidR="002273FF" w:rsidRPr="00DA4456" w:rsidRDefault="002273FF" w:rsidP="002273FF">
            <w:pPr>
              <w:jc w:val="center"/>
              <w:rPr>
                <w:sz w:val="22"/>
                <w:szCs w:val="22"/>
              </w:rPr>
            </w:pPr>
            <w:r w:rsidRPr="00DA4456">
              <w:rPr>
                <w:sz w:val="22"/>
                <w:szCs w:val="22"/>
              </w:rPr>
              <w:t>2.</w:t>
            </w:r>
          </w:p>
        </w:tc>
        <w:tc>
          <w:tcPr>
            <w:tcW w:w="3244" w:type="dxa"/>
          </w:tcPr>
          <w:p w:rsidR="002273FF" w:rsidRPr="00DA4456" w:rsidRDefault="003014A3" w:rsidP="0022399E">
            <w:pPr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</w:tcPr>
          <w:p w:rsidR="002273FF" w:rsidRPr="00DA4456" w:rsidRDefault="003014A3" w:rsidP="0022399E">
            <w:pPr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</w:tcPr>
          <w:p w:rsidR="002273FF" w:rsidRPr="00DA4456" w:rsidRDefault="002273FF" w:rsidP="0022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73FF" w:rsidRPr="00DA4456" w:rsidRDefault="002273FF" w:rsidP="00BF0F83">
            <w:pPr>
              <w:jc w:val="center"/>
              <w:rPr>
                <w:sz w:val="22"/>
                <w:szCs w:val="22"/>
              </w:rPr>
            </w:pPr>
          </w:p>
        </w:tc>
      </w:tr>
      <w:tr w:rsidR="00F51AB3" w:rsidRPr="00DA4456" w:rsidTr="00F51AB3">
        <w:trPr>
          <w:cantSplit/>
          <w:trHeight w:val="567"/>
        </w:trPr>
        <w:tc>
          <w:tcPr>
            <w:tcW w:w="847" w:type="dxa"/>
            <w:shd w:val="clear" w:color="auto" w:fill="FFFF00"/>
          </w:tcPr>
          <w:p w:rsidR="00F51AB3" w:rsidRPr="00F51AB3" w:rsidRDefault="00F51AB3" w:rsidP="00F51AB3">
            <w:pPr>
              <w:jc w:val="center"/>
              <w:rPr>
                <w:szCs w:val="22"/>
              </w:rPr>
            </w:pPr>
            <w:r w:rsidRPr="00F51AB3">
              <w:rPr>
                <w:szCs w:val="22"/>
              </w:rPr>
              <w:t>образец</w:t>
            </w:r>
          </w:p>
        </w:tc>
        <w:tc>
          <w:tcPr>
            <w:tcW w:w="3244" w:type="dxa"/>
            <w:shd w:val="clear" w:color="auto" w:fill="FFFF00"/>
          </w:tcPr>
          <w:p w:rsidR="00F51AB3" w:rsidRPr="0064670A" w:rsidRDefault="00F51AB3" w:rsidP="00F51AB3">
            <w:r w:rsidRPr="0064670A">
              <w:t>Иванова Светлана Ивановна</w:t>
            </w:r>
          </w:p>
        </w:tc>
        <w:tc>
          <w:tcPr>
            <w:tcW w:w="3406" w:type="dxa"/>
            <w:shd w:val="clear" w:color="auto" w:fill="FFFF00"/>
          </w:tcPr>
          <w:p w:rsidR="00F51AB3" w:rsidRPr="0064670A" w:rsidRDefault="00F51AB3" w:rsidP="00F51AB3">
            <w:r w:rsidRPr="0064670A">
              <w:t>муниципальное автономное общеобразовательное учреждение средняя общеобразовательная школа №555</w:t>
            </w:r>
            <w:r>
              <w:t>,</w:t>
            </w:r>
            <w:r w:rsidRPr="0064670A">
              <w:t xml:space="preserve"> городской округ Красноуфимск</w:t>
            </w:r>
          </w:p>
        </w:tc>
        <w:tc>
          <w:tcPr>
            <w:tcW w:w="1633" w:type="dxa"/>
            <w:shd w:val="clear" w:color="auto" w:fill="FFFF00"/>
          </w:tcPr>
          <w:p w:rsidR="00F51AB3" w:rsidRPr="0064670A" w:rsidRDefault="00F51AB3" w:rsidP="00F51AB3">
            <w:pPr>
              <w:jc w:val="center"/>
            </w:pPr>
            <w:r>
              <w:t>Учитель (математика)</w:t>
            </w:r>
          </w:p>
        </w:tc>
        <w:tc>
          <w:tcPr>
            <w:tcW w:w="861" w:type="dxa"/>
            <w:shd w:val="clear" w:color="auto" w:fill="FFFF00"/>
          </w:tcPr>
          <w:p w:rsidR="00F51AB3" w:rsidRDefault="00F51AB3" w:rsidP="00F51AB3">
            <w:pPr>
              <w:jc w:val="center"/>
            </w:pPr>
            <w:r>
              <w:t>ВКК</w:t>
            </w: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</w:tr>
      <w:tr w:rsidR="00F51AB3" w:rsidRPr="00DA4456" w:rsidTr="00F51AB3">
        <w:trPr>
          <w:cantSplit/>
          <w:trHeight w:val="567"/>
        </w:trPr>
        <w:tc>
          <w:tcPr>
            <w:tcW w:w="847" w:type="dxa"/>
            <w:shd w:val="clear" w:color="auto" w:fill="FFFF00"/>
          </w:tcPr>
          <w:p w:rsidR="00F51AB3" w:rsidRPr="00F51AB3" w:rsidRDefault="00F51AB3" w:rsidP="00F51AB3">
            <w:pPr>
              <w:jc w:val="center"/>
              <w:rPr>
                <w:szCs w:val="22"/>
              </w:rPr>
            </w:pPr>
            <w:r w:rsidRPr="00F51AB3">
              <w:rPr>
                <w:szCs w:val="22"/>
              </w:rPr>
              <w:lastRenderedPageBreak/>
              <w:t>образец</w:t>
            </w:r>
          </w:p>
        </w:tc>
        <w:tc>
          <w:tcPr>
            <w:tcW w:w="3244" w:type="dxa"/>
            <w:shd w:val="clear" w:color="auto" w:fill="FFFF00"/>
          </w:tcPr>
          <w:p w:rsidR="00F51AB3" w:rsidRPr="00547444" w:rsidRDefault="00F51AB3" w:rsidP="00F51AB3">
            <w:r>
              <w:t>Иванов Иван Иванович</w:t>
            </w:r>
          </w:p>
        </w:tc>
        <w:tc>
          <w:tcPr>
            <w:tcW w:w="3406" w:type="dxa"/>
            <w:shd w:val="clear" w:color="auto" w:fill="FFFF00"/>
          </w:tcPr>
          <w:p w:rsidR="00F51AB3" w:rsidRPr="00547444" w:rsidRDefault="00F51AB3" w:rsidP="00F51AB3">
            <w:r w:rsidRPr="00547444"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547444">
              <w:t>Красноуральский</w:t>
            </w:r>
            <w:proofErr w:type="spellEnd"/>
            <w:r w:rsidRPr="00547444">
              <w:t xml:space="preserve"> многопрофильный техникум», городской округ Красноуральск</w:t>
            </w:r>
          </w:p>
        </w:tc>
        <w:tc>
          <w:tcPr>
            <w:tcW w:w="1633" w:type="dxa"/>
            <w:shd w:val="clear" w:color="auto" w:fill="FFFF00"/>
          </w:tcPr>
          <w:p w:rsidR="00F51AB3" w:rsidRDefault="00F51AB3" w:rsidP="00F51AB3">
            <w:pPr>
              <w:jc w:val="center"/>
              <w:rPr>
                <w:sz w:val="22"/>
              </w:rPr>
            </w:pPr>
            <w:r w:rsidRPr="00F51AB3">
              <w:rPr>
                <w:sz w:val="22"/>
              </w:rPr>
              <w:t>Преподаватель</w:t>
            </w:r>
          </w:p>
          <w:p w:rsidR="00F51AB3" w:rsidRPr="00547444" w:rsidRDefault="00F51AB3" w:rsidP="00F51AB3">
            <w:pPr>
              <w:jc w:val="center"/>
            </w:pPr>
            <w:r>
              <w:rPr>
                <w:sz w:val="22"/>
              </w:rPr>
              <w:t>(физика)</w:t>
            </w:r>
          </w:p>
        </w:tc>
        <w:tc>
          <w:tcPr>
            <w:tcW w:w="861" w:type="dxa"/>
            <w:shd w:val="clear" w:color="auto" w:fill="FFFF00"/>
          </w:tcPr>
          <w:p w:rsidR="00F51AB3" w:rsidRDefault="00F51AB3" w:rsidP="00F51AB3">
            <w:pPr>
              <w:jc w:val="center"/>
            </w:pPr>
            <w:r>
              <w:t>1КК</w:t>
            </w: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51AB3" w:rsidRPr="00DA4456" w:rsidRDefault="00F51AB3" w:rsidP="00F51A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359C" w:rsidRDefault="0050359C" w:rsidP="00A72FD8">
      <w:pPr>
        <w:pStyle w:val="4"/>
        <w:jc w:val="left"/>
        <w:rPr>
          <w:szCs w:val="24"/>
        </w:rPr>
      </w:pPr>
    </w:p>
    <w:p w:rsidR="00A72FD8" w:rsidRPr="00DA4456" w:rsidRDefault="00A72FD8" w:rsidP="00A72FD8">
      <w:pPr>
        <w:pStyle w:val="4"/>
        <w:jc w:val="left"/>
        <w:rPr>
          <w:szCs w:val="24"/>
        </w:rPr>
      </w:pPr>
      <w:r w:rsidRPr="00DA4456">
        <w:rPr>
          <w:szCs w:val="24"/>
        </w:rPr>
        <w:t>Председатель комиссии ___________</w:t>
      </w:r>
      <w:r w:rsidR="009B1688" w:rsidRPr="00DA4456">
        <w:rPr>
          <w:szCs w:val="24"/>
        </w:rPr>
        <w:t>______</w:t>
      </w:r>
      <w:r w:rsidR="00576178" w:rsidRPr="00DA4456">
        <w:rPr>
          <w:szCs w:val="24"/>
        </w:rPr>
        <w:t>/</w:t>
      </w:r>
      <w:r w:rsidR="009B1688" w:rsidRPr="00DA4456">
        <w:rPr>
          <w:szCs w:val="24"/>
        </w:rPr>
        <w:t>_____</w:t>
      </w:r>
      <w:r w:rsidRPr="00DA4456">
        <w:rPr>
          <w:szCs w:val="24"/>
        </w:rPr>
        <w:t>__________________________</w:t>
      </w:r>
      <w:r w:rsidR="00576178" w:rsidRPr="00DA4456">
        <w:rPr>
          <w:szCs w:val="24"/>
        </w:rPr>
        <w:t xml:space="preserve">/ </w:t>
      </w:r>
      <w:r w:rsidRPr="00DA4456">
        <w:rPr>
          <w:szCs w:val="24"/>
        </w:rPr>
        <w:t>Секретарь</w:t>
      </w:r>
      <w:r w:rsidR="00576178" w:rsidRPr="00DA4456">
        <w:rPr>
          <w:szCs w:val="24"/>
        </w:rPr>
        <w:t xml:space="preserve"> _________________/_______________________________/</w:t>
      </w:r>
    </w:p>
    <w:p w:rsidR="00576178" w:rsidRDefault="00576178" w:rsidP="00576178">
      <w:pPr>
        <w:rPr>
          <w:sz w:val="16"/>
        </w:rPr>
      </w:pP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="004400E0">
        <w:rPr>
          <w:sz w:val="16"/>
        </w:rPr>
        <w:t xml:space="preserve">        </w:t>
      </w:r>
      <w:r w:rsidRPr="00DA4456">
        <w:rPr>
          <w:sz w:val="16"/>
        </w:rPr>
        <w:t>подпись</w:t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  <w:t>ФИО</w:t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  <w:t xml:space="preserve"> подпись</w:t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</w:r>
      <w:r w:rsidRPr="00DA4456">
        <w:rPr>
          <w:sz w:val="16"/>
        </w:rPr>
        <w:tab/>
        <w:t>ФИО</w:t>
      </w:r>
    </w:p>
    <w:p w:rsidR="00006477" w:rsidRPr="00DA4456" w:rsidRDefault="00006477" w:rsidP="00576178">
      <w:pPr>
        <w:rPr>
          <w:sz w:val="16"/>
        </w:rPr>
      </w:pPr>
    </w:p>
    <w:p w:rsidR="00A72FD8" w:rsidRPr="00DA4456" w:rsidRDefault="00A72FD8" w:rsidP="00A72FD8">
      <w:pPr>
        <w:rPr>
          <w:b/>
          <w:bCs/>
        </w:rPr>
      </w:pPr>
      <w:r w:rsidRPr="00DA4456">
        <w:rPr>
          <w:b/>
          <w:bCs/>
        </w:rPr>
        <w:t>Члены комиссии</w:t>
      </w:r>
      <w:r w:rsidR="00576178" w:rsidRPr="00DA4456">
        <w:t>_________________/_______________________________/,   _________________/_______________________________/</w:t>
      </w:r>
    </w:p>
    <w:p w:rsidR="009B1688" w:rsidRPr="00DA4456" w:rsidRDefault="004400E0" w:rsidP="00576178">
      <w:pPr>
        <w:ind w:left="1416" w:firstLine="708"/>
        <w:rPr>
          <w:b/>
          <w:bCs/>
          <w:sz w:val="16"/>
        </w:rPr>
      </w:pPr>
      <w:r>
        <w:rPr>
          <w:sz w:val="16"/>
        </w:rPr>
        <w:t xml:space="preserve">   </w:t>
      </w:r>
      <w:r w:rsidR="00576178" w:rsidRPr="00DA4456">
        <w:rPr>
          <w:sz w:val="16"/>
        </w:rPr>
        <w:t>подпись</w:t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  <w:t xml:space="preserve">ФИО </w:t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>
        <w:rPr>
          <w:sz w:val="16"/>
        </w:rPr>
        <w:t xml:space="preserve">   </w:t>
      </w:r>
      <w:r w:rsidR="00576178" w:rsidRPr="00DA4456">
        <w:rPr>
          <w:sz w:val="16"/>
        </w:rPr>
        <w:t>подпись</w:t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 w:rsidR="00576178" w:rsidRPr="00DA4456">
        <w:rPr>
          <w:sz w:val="16"/>
        </w:rPr>
        <w:tab/>
      </w:r>
      <w:r>
        <w:rPr>
          <w:sz w:val="16"/>
        </w:rPr>
        <w:t xml:space="preserve">   </w:t>
      </w:r>
      <w:r w:rsidR="00576178" w:rsidRPr="00DA4456">
        <w:rPr>
          <w:sz w:val="16"/>
        </w:rPr>
        <w:t>ФИО</w:t>
      </w:r>
    </w:p>
    <w:p w:rsidR="00AC244B" w:rsidRPr="003014A3" w:rsidRDefault="003014A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Заверено </w:t>
      </w:r>
      <w:r w:rsidR="009B1688" w:rsidRPr="003014A3">
        <w:rPr>
          <w:b/>
          <w:bCs/>
          <w:sz w:val="20"/>
          <w:szCs w:val="20"/>
        </w:rPr>
        <w:t>РГ</w:t>
      </w:r>
      <w:r>
        <w:rPr>
          <w:b/>
          <w:bCs/>
          <w:sz w:val="20"/>
          <w:szCs w:val="20"/>
        </w:rPr>
        <w:t xml:space="preserve"> </w:t>
      </w:r>
      <w:r w:rsidR="009B1688" w:rsidRPr="003014A3">
        <w:rPr>
          <w:b/>
          <w:bCs/>
          <w:sz w:val="20"/>
          <w:szCs w:val="20"/>
        </w:rPr>
        <w:t>АК</w:t>
      </w:r>
    </w:p>
    <w:sectPr w:rsidR="00AC244B" w:rsidRPr="003014A3" w:rsidSect="00296A5A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1325"/>
    <w:multiLevelType w:val="hybridMultilevel"/>
    <w:tmpl w:val="DD9E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8"/>
    <w:rsid w:val="00001379"/>
    <w:rsid w:val="00006477"/>
    <w:rsid w:val="0004665E"/>
    <w:rsid w:val="00056050"/>
    <w:rsid w:val="00063DD4"/>
    <w:rsid w:val="000C50A8"/>
    <w:rsid w:val="000C5999"/>
    <w:rsid w:val="001166B1"/>
    <w:rsid w:val="00167FA5"/>
    <w:rsid w:val="001702B5"/>
    <w:rsid w:val="001E6A49"/>
    <w:rsid w:val="0022399E"/>
    <w:rsid w:val="002273FF"/>
    <w:rsid w:val="00251ADC"/>
    <w:rsid w:val="002651D0"/>
    <w:rsid w:val="00296A5A"/>
    <w:rsid w:val="002A0CED"/>
    <w:rsid w:val="002F26E8"/>
    <w:rsid w:val="003014A3"/>
    <w:rsid w:val="00315755"/>
    <w:rsid w:val="00323B46"/>
    <w:rsid w:val="003B76AD"/>
    <w:rsid w:val="003E2AF8"/>
    <w:rsid w:val="003E5D0C"/>
    <w:rsid w:val="00400895"/>
    <w:rsid w:val="004141BB"/>
    <w:rsid w:val="004400E0"/>
    <w:rsid w:val="00457EE9"/>
    <w:rsid w:val="00460E02"/>
    <w:rsid w:val="00475C0A"/>
    <w:rsid w:val="004B0603"/>
    <w:rsid w:val="004C2511"/>
    <w:rsid w:val="0050359C"/>
    <w:rsid w:val="00527BC2"/>
    <w:rsid w:val="00540D52"/>
    <w:rsid w:val="00566A5A"/>
    <w:rsid w:val="00576178"/>
    <w:rsid w:val="005B5D84"/>
    <w:rsid w:val="00625103"/>
    <w:rsid w:val="00650F1B"/>
    <w:rsid w:val="0067776B"/>
    <w:rsid w:val="006E1897"/>
    <w:rsid w:val="00715679"/>
    <w:rsid w:val="00746262"/>
    <w:rsid w:val="007A5D3E"/>
    <w:rsid w:val="007C4DD0"/>
    <w:rsid w:val="007F046B"/>
    <w:rsid w:val="007F5F82"/>
    <w:rsid w:val="00836339"/>
    <w:rsid w:val="008417F6"/>
    <w:rsid w:val="00854F7C"/>
    <w:rsid w:val="00900BCA"/>
    <w:rsid w:val="00907663"/>
    <w:rsid w:val="00912895"/>
    <w:rsid w:val="009B1688"/>
    <w:rsid w:val="009F6F12"/>
    <w:rsid w:val="00A709B6"/>
    <w:rsid w:val="00A72FD8"/>
    <w:rsid w:val="00A87D14"/>
    <w:rsid w:val="00A90B97"/>
    <w:rsid w:val="00AB7EA0"/>
    <w:rsid w:val="00AC244B"/>
    <w:rsid w:val="00AD0830"/>
    <w:rsid w:val="00AD089A"/>
    <w:rsid w:val="00AF6B03"/>
    <w:rsid w:val="00B31A58"/>
    <w:rsid w:val="00B55D71"/>
    <w:rsid w:val="00BC3E8F"/>
    <w:rsid w:val="00BD088E"/>
    <w:rsid w:val="00BD1E8C"/>
    <w:rsid w:val="00BD661F"/>
    <w:rsid w:val="00BF0F83"/>
    <w:rsid w:val="00C216B9"/>
    <w:rsid w:val="00C260FC"/>
    <w:rsid w:val="00C41768"/>
    <w:rsid w:val="00C574CD"/>
    <w:rsid w:val="00C80E2B"/>
    <w:rsid w:val="00C8579E"/>
    <w:rsid w:val="00D03B64"/>
    <w:rsid w:val="00D375B8"/>
    <w:rsid w:val="00DA4456"/>
    <w:rsid w:val="00EF5A4E"/>
    <w:rsid w:val="00F51AB3"/>
    <w:rsid w:val="00FA6C92"/>
    <w:rsid w:val="00FB7A85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06E44"/>
  <w15:docId w15:val="{D842245D-EBC5-44CE-86A7-EE7C5B0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  <w:style w:type="paragraph" w:styleId="a6">
    <w:name w:val="List Paragraph"/>
    <w:basedOn w:val="a"/>
    <w:uiPriority w:val="34"/>
    <w:qFormat/>
    <w:rsid w:val="0041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IRO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kuznetcova_a</dc:creator>
  <cp:lastModifiedBy>Admin</cp:lastModifiedBy>
  <cp:revision>5</cp:revision>
  <cp:lastPrinted>2019-09-12T07:52:00Z</cp:lastPrinted>
  <dcterms:created xsi:type="dcterms:W3CDTF">2019-09-12T08:04:00Z</dcterms:created>
  <dcterms:modified xsi:type="dcterms:W3CDTF">2019-09-13T03:14:00Z</dcterms:modified>
</cp:coreProperties>
</file>