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B4" w:rsidRPr="00AC19B4" w:rsidRDefault="00AC19B4" w:rsidP="00AC19B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B4">
        <w:rPr>
          <w:rFonts w:ascii="Times New Roman" w:hAnsi="Times New Roman" w:cs="Times New Roman"/>
          <w:b/>
          <w:sz w:val="28"/>
          <w:szCs w:val="28"/>
        </w:rPr>
        <w:t>Выходной контроль</w:t>
      </w:r>
    </w:p>
    <w:p w:rsidR="00AC19B4" w:rsidRPr="00AC19B4" w:rsidRDefault="00AC19B4" w:rsidP="00AC1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т</w:t>
      </w:r>
      <w:r w:rsidRPr="00AC19B4">
        <w:rPr>
          <w:rFonts w:ascii="Times New Roman" w:hAnsi="Times New Roman" w:cs="Times New Roman"/>
          <w:sz w:val="28"/>
          <w:szCs w:val="28"/>
        </w:rPr>
        <w:t xml:space="preserve">ест содержит 16 заданий, требующих выбора правильного ответа. </w:t>
      </w:r>
    </w:p>
    <w:p w:rsidR="00AC19B4" w:rsidRPr="00AC19B4" w:rsidRDefault="00AC19B4" w:rsidP="00AC1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19B4">
        <w:rPr>
          <w:rFonts w:ascii="Times New Roman" w:hAnsi="Times New Roman" w:cs="Times New Roman"/>
          <w:sz w:val="28"/>
          <w:szCs w:val="28"/>
        </w:rPr>
        <w:t xml:space="preserve"> Количество верных ответов </w:t>
      </w:r>
      <w:r>
        <w:rPr>
          <w:rFonts w:ascii="Times New Roman" w:hAnsi="Times New Roman" w:cs="Times New Roman"/>
          <w:sz w:val="28"/>
          <w:szCs w:val="28"/>
        </w:rPr>
        <w:t>должно быть</w:t>
      </w:r>
      <w:r w:rsidRPr="00AC19B4">
        <w:rPr>
          <w:rFonts w:ascii="Times New Roman" w:hAnsi="Times New Roman" w:cs="Times New Roman"/>
          <w:sz w:val="28"/>
          <w:szCs w:val="28"/>
        </w:rPr>
        <w:t xml:space="preserve"> не менее 60 % Выполнено более 60 % заданий зачтено. Выполнено менее 60 % заданий — не зачтено. </w:t>
      </w:r>
    </w:p>
    <w:p w:rsidR="00AC19B4" w:rsidRDefault="00AC19B4" w:rsidP="00AC1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Инструкция для слушателя: «Уважаемый коллега! Тест содержит 16 заданий, требующих выбора правильного ответа. Пожалуйста, выбирая правильный ответ, </w:t>
      </w:r>
      <w:r w:rsidR="00CE25E3">
        <w:rPr>
          <w:rFonts w:ascii="Times New Roman" w:hAnsi="Times New Roman" w:cs="Times New Roman"/>
          <w:sz w:val="28"/>
          <w:szCs w:val="28"/>
        </w:rPr>
        <w:t>подчеркните его или выделите цветом</w:t>
      </w:r>
      <w:r w:rsidRPr="00AC19B4">
        <w:rPr>
          <w:rFonts w:ascii="Times New Roman" w:hAnsi="Times New Roman" w:cs="Times New Roman"/>
          <w:sz w:val="28"/>
          <w:szCs w:val="28"/>
        </w:rPr>
        <w:t xml:space="preserve">. Желаем успехов!» </w:t>
      </w:r>
    </w:p>
    <w:p w:rsidR="00CE25E3" w:rsidRPr="00CE25E3" w:rsidRDefault="00CE25E3" w:rsidP="00AC1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 с выполненным тестом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выслать Осиповой Марине Борисовне по адресу:</w:t>
      </w:r>
      <w:r w:rsidRPr="00CE25E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17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osipova</w:t>
        </w:r>
        <w:r w:rsidRPr="009178D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17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</w:t>
        </w:r>
        <w:r w:rsidRPr="009178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17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178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7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E25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AC19B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C19B4">
        <w:rPr>
          <w:rFonts w:ascii="Times New Roman" w:hAnsi="Times New Roman" w:cs="Times New Roman"/>
          <w:b/>
          <w:sz w:val="28"/>
          <w:szCs w:val="28"/>
        </w:rPr>
        <w:t xml:space="preserve"> каком нормативном документе определена роль родителей в образовательной деятельности?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Семейный кодекс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ФЗ-273 «Об образовании в Российской Федерации»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Примерная программа воспитания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Г) Конституция РФ 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AC19B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C19B4">
        <w:rPr>
          <w:rFonts w:ascii="Times New Roman" w:hAnsi="Times New Roman" w:cs="Times New Roman"/>
          <w:b/>
          <w:sz w:val="28"/>
          <w:szCs w:val="28"/>
        </w:rPr>
        <w:t xml:space="preserve"> какой документ внесен следующий пункт, что «дети являются важнейшим приоритетом государственной политики, государство создает условия, способствующие всестороннему духовному, нравственному, интеллектуальному, физическому развитию детей, воспитанию в них патриотизма, гражданственности и уважения к старшим…»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Семейный кодекс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ФЗ-273 «Об образовании в Российской Федерации»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Примерная программа воспитания РФ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Г) Конституция РФ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3 </w:t>
      </w:r>
      <w:r w:rsidRPr="00AC19B4">
        <w:rPr>
          <w:rFonts w:ascii="Times New Roman" w:hAnsi="Times New Roman" w:cs="Times New Roman"/>
          <w:b/>
          <w:sz w:val="28"/>
          <w:szCs w:val="28"/>
        </w:rPr>
        <w:t xml:space="preserve">Какому процессу соответствует понятие «воспитание»?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Стихийный процесс воздействия общества и среды на ребенка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Совместная деятельность, общение, взаимоотношения с целью создания условий для развития его личности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Однонаправленное воздействие педагога на воспитанника с целью коррекции его поведения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4 </w:t>
      </w:r>
      <w:r w:rsidRPr="00AC19B4">
        <w:rPr>
          <w:rFonts w:ascii="Times New Roman" w:hAnsi="Times New Roman" w:cs="Times New Roman"/>
          <w:b/>
          <w:sz w:val="28"/>
          <w:szCs w:val="28"/>
        </w:rPr>
        <w:t>Результатами воспитания являются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Изменения в личностном развитии детей, которые взрослые (родители или педагоги) получили в процессе их воспитания.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Успех человека в построении карьеры, жизни, взаимоотношений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Изменение в поведении ребенка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5 </w:t>
      </w:r>
      <w:r w:rsidRPr="00AC19B4">
        <w:rPr>
          <w:rFonts w:ascii="Times New Roman" w:hAnsi="Times New Roman" w:cs="Times New Roman"/>
          <w:b/>
          <w:sz w:val="28"/>
          <w:szCs w:val="28"/>
        </w:rPr>
        <w:t>Важным условием результативности воспитывающей деятельности классного руководителя является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Дисциплина в детском коллективе и готовность детей беспрекословно выполнять все требования педагога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>Б) Доверительные взаимоотношения, характеризующиеся взаимным уважением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Отсутствие дистанции во взаимоотношениях между педагогом и ребенком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6 </w:t>
      </w:r>
      <w:r w:rsidRPr="00AC19B4">
        <w:rPr>
          <w:rFonts w:ascii="Times New Roman" w:hAnsi="Times New Roman" w:cs="Times New Roman"/>
          <w:b/>
          <w:sz w:val="28"/>
          <w:szCs w:val="28"/>
        </w:rPr>
        <w:t xml:space="preserve">Что является приоритетом в воспитывающей деятельности для классного руководителя на уровне начального общего образования?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lastRenderedPageBreak/>
        <w:t xml:space="preserve">А) Способствовать в усвоении детьми знаний основных норм, которые существуют в обществе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Развивать их позитивные отношения к общественным ценностям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Помогать им в приобретении опыта применения сформированных знаний и отношений на практике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7 </w:t>
      </w:r>
      <w:r w:rsidRPr="00AC19B4">
        <w:rPr>
          <w:rFonts w:ascii="Times New Roman" w:hAnsi="Times New Roman" w:cs="Times New Roman"/>
          <w:b/>
          <w:sz w:val="28"/>
          <w:szCs w:val="28"/>
        </w:rPr>
        <w:t xml:space="preserve">Способ разрешения конфликтов, характеризующийся признанием права детей на собственное мнение, называется…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сотрудничеством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принуждением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уклонением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Г) сглаживанием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8 </w:t>
      </w:r>
      <w:r w:rsidRPr="00AC19B4">
        <w:rPr>
          <w:rFonts w:ascii="Times New Roman" w:hAnsi="Times New Roman" w:cs="Times New Roman"/>
          <w:b/>
          <w:sz w:val="28"/>
          <w:szCs w:val="28"/>
        </w:rPr>
        <w:t xml:space="preserve">Для классного руководителя, при выстраивании взаимоотношений с ребенком важно добиться следующего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чтобы педагог стал для ребенка значимой личностью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чтобы ребенок всегда слушался педагога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чтобы ребенок вежливо и корректно разговаривал с педагогом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9 </w:t>
      </w:r>
      <w:r w:rsidRPr="00AC19B4">
        <w:rPr>
          <w:rFonts w:ascii="Times New Roman" w:hAnsi="Times New Roman" w:cs="Times New Roman"/>
          <w:b/>
          <w:sz w:val="28"/>
          <w:szCs w:val="28"/>
        </w:rPr>
        <w:t>К приемам воспитания относятся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рассказ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беседа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упражнение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Г) воспитывающая ситуация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Д) дискуссия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Е) все вышеперечисленное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10 </w:t>
      </w:r>
      <w:r w:rsidRPr="00AC19B4">
        <w:rPr>
          <w:rFonts w:ascii="Times New Roman" w:hAnsi="Times New Roman" w:cs="Times New Roman"/>
          <w:b/>
          <w:sz w:val="28"/>
          <w:szCs w:val="28"/>
        </w:rPr>
        <w:t xml:space="preserve">Для анализа результатов своей воспитывающей деятельности классному руководителю правильнее всего применять такие методы, как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наблюдение, общение с ребенком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тест, анкетирование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методы социологического исследования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Г) тренинги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11 </w:t>
      </w:r>
      <w:r w:rsidRPr="00AC19B4">
        <w:rPr>
          <w:rFonts w:ascii="Times New Roman" w:hAnsi="Times New Roman" w:cs="Times New Roman"/>
          <w:b/>
          <w:sz w:val="28"/>
          <w:szCs w:val="28"/>
        </w:rPr>
        <w:t>Главной задачей классного руководителя в процессе воспитания является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обеспечение большого количества воспитывающих мероприятий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создание детско-взрослой общности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обучение нормам поведения в социуме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12 </w:t>
      </w:r>
      <w:r w:rsidRPr="00AC19B4">
        <w:rPr>
          <w:rFonts w:ascii="Times New Roman" w:hAnsi="Times New Roman" w:cs="Times New Roman"/>
          <w:b/>
          <w:sz w:val="28"/>
          <w:szCs w:val="28"/>
        </w:rPr>
        <w:t>Гуманистическая воспитательная система характеризуется такими признаками, как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социальная защищенность педагога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главный субъект системы – педагог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проявление отношений доверия и доброжелательности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Г) обеспечение условий для развития индивидуальности ребенка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Д) ориентация на личность ребенка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13 </w:t>
      </w:r>
      <w:r w:rsidRPr="00AC19B4">
        <w:rPr>
          <w:rFonts w:ascii="Times New Roman" w:hAnsi="Times New Roman" w:cs="Times New Roman"/>
          <w:b/>
          <w:sz w:val="28"/>
          <w:szCs w:val="28"/>
        </w:rPr>
        <w:t xml:space="preserve">Эффективность воспитательной деятельности классного руководителя зависит в первую очередь от: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Количества проведенных классных часов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Его взаимоотношений с ребятами класса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Качественно оформленной документации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lastRenderedPageBreak/>
        <w:t xml:space="preserve">14 </w:t>
      </w:r>
      <w:r w:rsidRPr="00AC19B4">
        <w:rPr>
          <w:rFonts w:ascii="Times New Roman" w:hAnsi="Times New Roman" w:cs="Times New Roman"/>
          <w:b/>
          <w:sz w:val="28"/>
          <w:szCs w:val="28"/>
        </w:rPr>
        <w:t>Ведущим принципом коллективной творческой деятельностью является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Коллективизм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Креативность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C19B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C19B4">
        <w:rPr>
          <w:rFonts w:ascii="Times New Roman" w:hAnsi="Times New Roman" w:cs="Times New Roman"/>
          <w:sz w:val="28"/>
          <w:szCs w:val="28"/>
        </w:rPr>
        <w:t xml:space="preserve"> характер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Г) Все ответы верны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Д) Нет правильного ответа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15 </w:t>
      </w:r>
      <w:r w:rsidRPr="00AC19B4">
        <w:rPr>
          <w:rFonts w:ascii="Times New Roman" w:hAnsi="Times New Roman" w:cs="Times New Roman"/>
          <w:b/>
          <w:sz w:val="28"/>
          <w:szCs w:val="28"/>
        </w:rPr>
        <w:t>Основным инструментом воспитания для классного руководителя является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Личный пример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Вовлечение ребят класса в интересную и актуальную для них совместную деятельность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Регулярные поощрения и наказания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16 </w:t>
      </w:r>
      <w:r w:rsidRPr="00AC19B4">
        <w:rPr>
          <w:rFonts w:ascii="Times New Roman" w:hAnsi="Times New Roman" w:cs="Times New Roman"/>
          <w:b/>
          <w:sz w:val="28"/>
          <w:szCs w:val="28"/>
        </w:rPr>
        <w:t>Личностное развитие обучающихся проявляется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в усвоении ими знаний основных норм, которые общество выработало на основе этих ценностей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в развитии их позитивных отношений к этим общественным ценностям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в приобретении ими соответствующего этим ценностям опыта поведения, опыта применения сформированных знаний и отношений на практике </w:t>
      </w:r>
    </w:p>
    <w:p w:rsidR="00AA14B9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>Г) все ответы верны</w:t>
      </w:r>
    </w:p>
    <w:sectPr w:rsidR="00AA14B9" w:rsidRPr="00AC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F9"/>
    <w:rsid w:val="00692EF9"/>
    <w:rsid w:val="00AA14B9"/>
    <w:rsid w:val="00AC19B4"/>
    <w:rsid w:val="00C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CEB0-99D1-47F5-968E-4504B9BA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pova_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2021-04-23T00:18:00Z</dcterms:created>
  <dcterms:modified xsi:type="dcterms:W3CDTF">2021-04-23T03:51:00Z</dcterms:modified>
</cp:coreProperties>
</file>